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9C9" w:rsidRPr="00CD69F3" w:rsidRDefault="00F53829" w:rsidP="00CD69F3">
      <w:pPr>
        <w:ind w:left="-284"/>
        <w:jc w:val="both"/>
        <w:rPr>
          <w:lang w:val="hr-HR"/>
        </w:rPr>
      </w:pPr>
      <w:bookmarkStart w:id="0" w:name="_GoBack"/>
      <w:bookmarkEnd w:id="0"/>
      <w:r w:rsidRPr="00CD69F3">
        <w:rPr>
          <w:lang w:val="hr-HR"/>
        </w:rPr>
        <w:t>ĐURĐA DRAGOVIĆ-</w:t>
      </w:r>
      <w:r w:rsidR="00F310AF" w:rsidRPr="00CD69F3">
        <w:rPr>
          <w:lang w:val="hr-HR"/>
        </w:rPr>
        <w:t>GRAHEK</w:t>
      </w:r>
      <w:r w:rsidR="008C758D" w:rsidRPr="00CD69F3">
        <w:rPr>
          <w:lang w:val="hr-HR"/>
        </w:rPr>
        <w:t>,  stečajna upraviteljica</w:t>
      </w:r>
      <w:r w:rsidR="00DA390A" w:rsidRPr="00CD69F3">
        <w:rPr>
          <w:lang w:val="hr-HR"/>
        </w:rPr>
        <w:t xml:space="preserve"> </w:t>
      </w:r>
      <w:r w:rsidR="00611F40" w:rsidRPr="00CD69F3">
        <w:rPr>
          <w:lang w:val="hr-HR"/>
        </w:rPr>
        <w:t>ZAGORJE PROMET d.o.o. u stečaju</w:t>
      </w:r>
      <w:r w:rsidR="008C39C9" w:rsidRPr="00CD69F3">
        <w:rPr>
          <w:lang w:val="hr-HR"/>
        </w:rPr>
        <w:t>,</w:t>
      </w:r>
    </w:p>
    <w:p w:rsidR="008C39C9" w:rsidRPr="00CD69F3" w:rsidRDefault="008C39C9" w:rsidP="00CD69F3">
      <w:pPr>
        <w:ind w:left="-284"/>
        <w:jc w:val="both"/>
        <w:rPr>
          <w:iCs/>
          <w:color w:val="000000"/>
          <w:lang w:val="hr-HR"/>
        </w:rPr>
      </w:pPr>
      <w:r w:rsidRPr="00CD69F3">
        <w:rPr>
          <w:iCs/>
          <w:color w:val="000000"/>
          <w:lang w:val="hr-HR"/>
        </w:rPr>
        <w:t>OIB 34255553572,</w:t>
      </w:r>
      <w:r w:rsidR="00611F40" w:rsidRPr="00CD69F3">
        <w:rPr>
          <w:iCs/>
          <w:color w:val="000000"/>
          <w:lang w:val="hr-HR"/>
        </w:rPr>
        <w:t xml:space="preserve"> </w:t>
      </w:r>
      <w:r w:rsidRPr="00CD69F3">
        <w:rPr>
          <w:iCs/>
          <w:color w:val="000000"/>
          <w:lang w:val="hr-HR"/>
        </w:rPr>
        <w:t>Poljana Sutlanska 65,</w:t>
      </w:r>
      <w:r w:rsidR="00611F40" w:rsidRPr="00CD69F3">
        <w:rPr>
          <w:iCs/>
          <w:color w:val="000000"/>
          <w:lang w:val="hr-HR"/>
        </w:rPr>
        <w:t xml:space="preserve"> </w:t>
      </w:r>
      <w:r w:rsidRPr="00CD69F3">
        <w:rPr>
          <w:iCs/>
          <w:color w:val="000000"/>
          <w:lang w:val="hr-HR"/>
        </w:rPr>
        <w:t>Zagorska Sela</w:t>
      </w:r>
    </w:p>
    <w:p w:rsidR="008C758D" w:rsidRPr="00CD69F3" w:rsidRDefault="008C758D" w:rsidP="00CD69F3">
      <w:pPr>
        <w:jc w:val="both"/>
        <w:rPr>
          <w:b/>
          <w:lang w:val="hr-HR"/>
        </w:rPr>
      </w:pPr>
      <w:r w:rsidRPr="00CD69F3">
        <w:rPr>
          <w:b/>
          <w:lang w:val="hr-HR"/>
        </w:rPr>
        <w:t xml:space="preserve">                                                   </w:t>
      </w:r>
    </w:p>
    <w:p w:rsidR="008C758D" w:rsidRPr="00CD69F3" w:rsidRDefault="00CD69F3" w:rsidP="00CD69F3">
      <w:pPr>
        <w:jc w:val="both"/>
        <w:rPr>
          <w:b/>
          <w:lang w:val="hr-HR"/>
        </w:rPr>
      </w:pPr>
      <w:r>
        <w:rPr>
          <w:b/>
          <w:lang w:val="hr-HR"/>
        </w:rPr>
        <w:t xml:space="preserve">                                                                                                                          </w:t>
      </w:r>
      <w:r w:rsidR="00DA390A" w:rsidRPr="00CD69F3">
        <w:rPr>
          <w:b/>
          <w:lang w:val="hr-HR"/>
        </w:rPr>
        <w:t>66</w:t>
      </w:r>
      <w:r w:rsidR="008C758D" w:rsidRPr="00CD69F3">
        <w:rPr>
          <w:b/>
          <w:lang w:val="hr-HR"/>
        </w:rPr>
        <w:t xml:space="preserve"> St-</w:t>
      </w:r>
      <w:r w:rsidR="00DA390A" w:rsidRPr="00CD69F3">
        <w:rPr>
          <w:b/>
          <w:lang w:val="hr-HR"/>
        </w:rPr>
        <w:t>10</w:t>
      </w:r>
      <w:r w:rsidR="008C39C9" w:rsidRPr="00CD69F3">
        <w:rPr>
          <w:b/>
          <w:lang w:val="hr-HR"/>
        </w:rPr>
        <w:t>28</w:t>
      </w:r>
      <w:r w:rsidR="008C758D" w:rsidRPr="00CD69F3">
        <w:rPr>
          <w:b/>
          <w:lang w:val="hr-HR"/>
        </w:rPr>
        <w:t>/15</w:t>
      </w:r>
    </w:p>
    <w:p w:rsidR="008C758D" w:rsidRPr="00CD69F3" w:rsidRDefault="008C758D" w:rsidP="00CD69F3">
      <w:pPr>
        <w:jc w:val="both"/>
        <w:rPr>
          <w:b/>
          <w:lang w:val="hr-HR"/>
        </w:rPr>
      </w:pPr>
      <w:r w:rsidRPr="00CD69F3">
        <w:rPr>
          <w:b/>
          <w:lang w:val="hr-HR"/>
        </w:rPr>
        <w:t xml:space="preserve"> </w:t>
      </w:r>
    </w:p>
    <w:p w:rsidR="008C758D" w:rsidRPr="00CD69F3" w:rsidRDefault="00CD69F3" w:rsidP="00CD69F3">
      <w:pPr>
        <w:jc w:val="both"/>
        <w:rPr>
          <w:lang w:val="hr-HR"/>
        </w:rPr>
      </w:pPr>
      <w:r>
        <w:rPr>
          <w:lang w:val="hr-HR"/>
        </w:rPr>
        <w:t xml:space="preserve">                                                                                           </w:t>
      </w:r>
      <w:r w:rsidR="008C758D" w:rsidRPr="00CD69F3">
        <w:rPr>
          <w:lang w:val="hr-HR"/>
        </w:rPr>
        <w:t>REPUBLIKA HRVATSKA</w:t>
      </w:r>
    </w:p>
    <w:p w:rsidR="008C758D" w:rsidRPr="00CD69F3" w:rsidRDefault="008C758D" w:rsidP="00CD69F3">
      <w:pPr>
        <w:jc w:val="both"/>
        <w:rPr>
          <w:lang w:val="hr-HR"/>
        </w:rPr>
      </w:pPr>
      <w:r w:rsidRPr="00CD69F3">
        <w:rPr>
          <w:lang w:val="hr-HR"/>
        </w:rPr>
        <w:t xml:space="preserve">  </w:t>
      </w:r>
      <w:r w:rsidR="00CD69F3">
        <w:rPr>
          <w:lang w:val="hr-HR"/>
        </w:rPr>
        <w:t xml:space="preserve">                                                                                         </w:t>
      </w:r>
      <w:r w:rsidRPr="00CD69F3">
        <w:rPr>
          <w:lang w:val="hr-HR"/>
        </w:rPr>
        <w:t>TRGOVAČKI SUD U ZAGREBU</w:t>
      </w:r>
    </w:p>
    <w:p w:rsidR="008C758D" w:rsidRPr="00CD69F3" w:rsidRDefault="008C758D" w:rsidP="00CD69F3">
      <w:pPr>
        <w:pBdr>
          <w:bottom w:val="single" w:sz="4" w:space="1" w:color="auto"/>
        </w:pBdr>
        <w:jc w:val="both"/>
        <w:rPr>
          <w:lang w:val="hr-HR"/>
        </w:rPr>
      </w:pPr>
      <w:r w:rsidRPr="00CD69F3">
        <w:rPr>
          <w:lang w:val="hr-HR"/>
        </w:rPr>
        <w:t xml:space="preserve">        </w:t>
      </w:r>
      <w:r w:rsidR="00CD69F3">
        <w:rPr>
          <w:lang w:val="hr-HR"/>
        </w:rPr>
        <w:t xml:space="preserve">                                                                                   </w:t>
      </w:r>
      <w:r w:rsidRPr="00CD69F3">
        <w:rPr>
          <w:lang w:val="hr-HR"/>
        </w:rPr>
        <w:t>Zagreb, Amruševa 2/II</w:t>
      </w:r>
    </w:p>
    <w:p w:rsidR="008C758D" w:rsidRPr="00CD69F3" w:rsidRDefault="008C758D" w:rsidP="00CD69F3">
      <w:pPr>
        <w:jc w:val="both"/>
        <w:rPr>
          <w:b/>
          <w:lang w:val="hr-HR"/>
        </w:rPr>
      </w:pPr>
      <w:r w:rsidRPr="00CD69F3">
        <w:rPr>
          <w:b/>
          <w:lang w:val="hr-HR"/>
        </w:rPr>
        <w:tab/>
      </w:r>
    </w:p>
    <w:p w:rsidR="008C758D" w:rsidRPr="00CD69F3" w:rsidRDefault="008C758D" w:rsidP="00CD69F3">
      <w:pPr>
        <w:jc w:val="both"/>
        <w:rPr>
          <w:lang w:val="hr-HR"/>
        </w:rPr>
      </w:pPr>
    </w:p>
    <w:p w:rsidR="008C758D" w:rsidRPr="00CD69F3" w:rsidRDefault="008C758D" w:rsidP="00CD69F3">
      <w:pPr>
        <w:jc w:val="both"/>
        <w:rPr>
          <w:lang w:val="hr-HR"/>
        </w:rPr>
      </w:pPr>
    </w:p>
    <w:p w:rsidR="008C758D" w:rsidRPr="00CD69F3" w:rsidRDefault="008C758D" w:rsidP="00CD69F3">
      <w:pPr>
        <w:jc w:val="center"/>
        <w:rPr>
          <w:b/>
          <w:lang w:val="hr-HR"/>
        </w:rPr>
      </w:pPr>
      <w:r w:rsidRPr="00CD69F3">
        <w:rPr>
          <w:b/>
          <w:lang w:val="hr-HR"/>
        </w:rPr>
        <w:t>Obrazac 20.</w:t>
      </w:r>
    </w:p>
    <w:p w:rsidR="008C758D" w:rsidRPr="00CD69F3" w:rsidRDefault="008C758D" w:rsidP="00CD69F3">
      <w:pPr>
        <w:jc w:val="center"/>
        <w:rPr>
          <w:b/>
          <w:lang w:val="hr-HR"/>
        </w:rPr>
      </w:pPr>
      <w:r w:rsidRPr="00CD69F3">
        <w:rPr>
          <w:b/>
          <w:lang w:val="hr-HR"/>
        </w:rPr>
        <w:t>IZVJEŠĆE STEČAJNOGA UPRAVITELJA O TIJEKU STEČAJNOGA POSTUPKA I STANJU STEČAJNE MASE</w:t>
      </w:r>
    </w:p>
    <w:p w:rsidR="008C758D" w:rsidRPr="00CD69F3" w:rsidRDefault="00D13D56" w:rsidP="00CD69F3">
      <w:pPr>
        <w:jc w:val="center"/>
        <w:rPr>
          <w:lang w:val="hr-HR"/>
        </w:rPr>
      </w:pPr>
      <w:r w:rsidRPr="00CD69F3">
        <w:rPr>
          <w:lang w:val="hr-HR"/>
        </w:rPr>
        <w:t xml:space="preserve">za razdoblje od </w:t>
      </w:r>
      <w:r w:rsidR="00D028F0" w:rsidRPr="00CD69F3">
        <w:rPr>
          <w:lang w:val="hr-HR"/>
        </w:rPr>
        <w:t xml:space="preserve"> </w:t>
      </w:r>
      <w:r w:rsidR="0080421A" w:rsidRPr="00CD69F3">
        <w:rPr>
          <w:lang w:val="hr-HR"/>
        </w:rPr>
        <w:t>18.10</w:t>
      </w:r>
      <w:r w:rsidRPr="00CD69F3">
        <w:rPr>
          <w:lang w:val="hr-HR"/>
        </w:rPr>
        <w:t>.2016.g. do</w:t>
      </w:r>
      <w:r w:rsidR="00D028F0" w:rsidRPr="00CD69F3">
        <w:rPr>
          <w:lang w:val="hr-HR"/>
        </w:rPr>
        <w:t xml:space="preserve"> </w:t>
      </w:r>
      <w:r w:rsidR="0080421A" w:rsidRPr="00CD69F3">
        <w:rPr>
          <w:lang w:val="hr-HR"/>
        </w:rPr>
        <w:t>20.01.2017</w:t>
      </w:r>
      <w:r w:rsidR="00D028F0" w:rsidRPr="00CD69F3">
        <w:rPr>
          <w:lang w:val="hr-HR"/>
        </w:rPr>
        <w:t>.g.</w:t>
      </w:r>
    </w:p>
    <w:p w:rsidR="00FE6944" w:rsidRPr="00CD69F3" w:rsidRDefault="00FE6944" w:rsidP="00CD69F3">
      <w:pPr>
        <w:jc w:val="both"/>
        <w:rPr>
          <w:b/>
          <w:lang w:val="hr-HR"/>
        </w:rPr>
      </w:pPr>
    </w:p>
    <w:p w:rsidR="008C758D" w:rsidRPr="00CD69F3" w:rsidRDefault="008C758D" w:rsidP="00CD69F3">
      <w:pPr>
        <w:jc w:val="both"/>
        <w:rPr>
          <w:lang w:val="hr-HR"/>
        </w:rPr>
      </w:pPr>
      <w:r w:rsidRPr="00CD69F3">
        <w:rPr>
          <w:b/>
          <w:lang w:val="hr-HR"/>
        </w:rPr>
        <w:t>Nadležni trgovački sud:</w:t>
      </w:r>
      <w:r w:rsidRPr="00CD69F3">
        <w:rPr>
          <w:lang w:val="hr-HR"/>
        </w:rPr>
        <w:t xml:space="preserve"> TRGOVAČKI SUD U ZAGREBU</w:t>
      </w:r>
    </w:p>
    <w:p w:rsidR="008C758D" w:rsidRPr="00CD69F3" w:rsidRDefault="00F310AF" w:rsidP="00CD69F3">
      <w:pPr>
        <w:jc w:val="both"/>
        <w:rPr>
          <w:lang w:val="hr-HR"/>
        </w:rPr>
      </w:pPr>
      <w:r w:rsidRPr="00CD69F3">
        <w:rPr>
          <w:b/>
          <w:lang w:val="hr-HR"/>
        </w:rPr>
        <w:t>Poslovni broj spisa</w:t>
      </w:r>
      <w:r w:rsidR="008C758D" w:rsidRPr="00CD69F3">
        <w:rPr>
          <w:b/>
          <w:lang w:val="hr-HR"/>
        </w:rPr>
        <w:t>:</w:t>
      </w:r>
      <w:r w:rsidR="008C758D" w:rsidRPr="00CD69F3">
        <w:rPr>
          <w:lang w:val="hr-HR"/>
        </w:rPr>
        <w:t xml:space="preserve"> </w:t>
      </w:r>
      <w:r w:rsidR="00DA390A" w:rsidRPr="00CD69F3">
        <w:rPr>
          <w:lang w:val="hr-HR"/>
        </w:rPr>
        <w:t>66 St-10</w:t>
      </w:r>
      <w:r w:rsidR="008C39C9" w:rsidRPr="00CD69F3">
        <w:rPr>
          <w:lang w:val="hr-HR"/>
        </w:rPr>
        <w:t>28</w:t>
      </w:r>
      <w:r w:rsidR="00DA390A" w:rsidRPr="00CD69F3">
        <w:rPr>
          <w:lang w:val="hr-HR"/>
        </w:rPr>
        <w:t>/15</w:t>
      </w:r>
    </w:p>
    <w:p w:rsidR="00DA390A" w:rsidRPr="00CD69F3" w:rsidRDefault="008C758D" w:rsidP="00CD69F3">
      <w:pPr>
        <w:jc w:val="both"/>
        <w:rPr>
          <w:lang w:val="hr-HR"/>
        </w:rPr>
      </w:pPr>
      <w:r w:rsidRPr="00CD69F3">
        <w:rPr>
          <w:b/>
          <w:lang w:val="hr-HR"/>
        </w:rPr>
        <w:t xml:space="preserve">Dužnik (ime i prezime / tvrtka ili naziv, OIB, adresa / sjedište): </w:t>
      </w:r>
      <w:r w:rsidRPr="00CD69F3">
        <w:rPr>
          <w:lang w:val="hr-HR"/>
        </w:rPr>
        <w:t xml:space="preserve"> </w:t>
      </w:r>
    </w:p>
    <w:p w:rsidR="008C39C9" w:rsidRPr="00CD69F3" w:rsidRDefault="008C39C9" w:rsidP="00CD69F3">
      <w:pPr>
        <w:ind w:left="-284"/>
        <w:jc w:val="both"/>
        <w:rPr>
          <w:lang w:val="hr-HR"/>
        </w:rPr>
      </w:pPr>
      <w:r w:rsidRPr="00CD69F3">
        <w:rPr>
          <w:lang w:val="hr-HR"/>
        </w:rPr>
        <w:t xml:space="preserve">     ZAGORJE PROMET d.o.o. u stečaju </w:t>
      </w:r>
    </w:p>
    <w:p w:rsidR="008C39C9" w:rsidRPr="00CD69F3" w:rsidRDefault="008C39C9" w:rsidP="00CD69F3">
      <w:pPr>
        <w:ind w:left="-284"/>
        <w:jc w:val="both"/>
        <w:rPr>
          <w:iCs/>
          <w:color w:val="000000"/>
          <w:lang w:val="hr-HR"/>
        </w:rPr>
      </w:pPr>
      <w:r w:rsidRPr="00CD69F3">
        <w:rPr>
          <w:iCs/>
          <w:color w:val="000000"/>
          <w:lang w:val="hr-HR"/>
        </w:rPr>
        <w:t xml:space="preserve">     OIB 34255553572</w:t>
      </w:r>
    </w:p>
    <w:p w:rsidR="008C39C9" w:rsidRPr="00CD69F3" w:rsidRDefault="008C39C9" w:rsidP="00CD69F3">
      <w:pPr>
        <w:ind w:left="-284"/>
        <w:jc w:val="both"/>
        <w:rPr>
          <w:iCs/>
          <w:color w:val="000000"/>
          <w:lang w:val="hr-HR"/>
        </w:rPr>
      </w:pPr>
      <w:r w:rsidRPr="00CD69F3">
        <w:rPr>
          <w:iCs/>
          <w:color w:val="000000"/>
          <w:lang w:val="hr-HR"/>
        </w:rPr>
        <w:t xml:space="preserve">     Poljana Sutlanska 65b, Zagorska Sela</w:t>
      </w:r>
    </w:p>
    <w:p w:rsidR="008C758D" w:rsidRPr="00CD69F3" w:rsidRDefault="008C758D" w:rsidP="00CD69F3">
      <w:pPr>
        <w:jc w:val="both"/>
        <w:rPr>
          <w:lang w:val="hr-HR"/>
        </w:rPr>
      </w:pPr>
    </w:p>
    <w:p w:rsidR="003768E9" w:rsidRPr="00CD69F3" w:rsidRDefault="003768E9" w:rsidP="00CD69F3">
      <w:pPr>
        <w:pStyle w:val="Bezproreda"/>
        <w:jc w:val="both"/>
        <w:rPr>
          <w:rFonts w:ascii="Times New Roman" w:hAnsi="Times New Roman"/>
          <w:sz w:val="24"/>
          <w:szCs w:val="24"/>
        </w:rPr>
      </w:pPr>
      <w:r w:rsidRPr="00CD69F3">
        <w:rPr>
          <w:rFonts w:ascii="Times New Roman" w:hAnsi="Times New Roman"/>
          <w:sz w:val="24"/>
          <w:szCs w:val="24"/>
        </w:rPr>
        <w:t>I.  TIJEK ST</w:t>
      </w:r>
      <w:r w:rsidR="00D028F0" w:rsidRPr="00CD69F3">
        <w:rPr>
          <w:rFonts w:ascii="Times New Roman" w:hAnsi="Times New Roman"/>
          <w:sz w:val="24"/>
          <w:szCs w:val="24"/>
        </w:rPr>
        <w:t>EČAJNOGA POSTUPKA U RAZDOBLJU od</w:t>
      </w:r>
      <w:r w:rsidRPr="00CD69F3">
        <w:rPr>
          <w:rFonts w:ascii="Times New Roman" w:hAnsi="Times New Roman"/>
          <w:sz w:val="24"/>
          <w:szCs w:val="24"/>
        </w:rPr>
        <w:t xml:space="preserve"> </w:t>
      </w:r>
      <w:r w:rsidR="0080421A" w:rsidRPr="00CD69F3">
        <w:rPr>
          <w:rFonts w:ascii="Times New Roman" w:hAnsi="Times New Roman"/>
          <w:sz w:val="24"/>
          <w:szCs w:val="24"/>
        </w:rPr>
        <w:t>18.10</w:t>
      </w:r>
      <w:r w:rsidR="00941E2E" w:rsidRPr="00CD69F3">
        <w:rPr>
          <w:rFonts w:ascii="Times New Roman" w:hAnsi="Times New Roman"/>
          <w:sz w:val="24"/>
          <w:szCs w:val="24"/>
        </w:rPr>
        <w:t>.</w:t>
      </w:r>
      <w:r w:rsidRPr="00CD69F3">
        <w:rPr>
          <w:rFonts w:ascii="Times New Roman" w:hAnsi="Times New Roman"/>
          <w:sz w:val="24"/>
          <w:szCs w:val="24"/>
        </w:rPr>
        <w:t>2016.</w:t>
      </w:r>
      <w:r w:rsidR="00D028F0" w:rsidRPr="00CD69F3">
        <w:rPr>
          <w:rFonts w:ascii="Times New Roman" w:hAnsi="Times New Roman"/>
          <w:sz w:val="24"/>
          <w:szCs w:val="24"/>
        </w:rPr>
        <w:t xml:space="preserve"> do </w:t>
      </w:r>
      <w:r w:rsidR="0080421A" w:rsidRPr="00CD69F3">
        <w:rPr>
          <w:rFonts w:ascii="Times New Roman" w:hAnsi="Times New Roman"/>
          <w:sz w:val="24"/>
          <w:szCs w:val="24"/>
        </w:rPr>
        <w:t>20.01</w:t>
      </w:r>
      <w:r w:rsidR="00D028F0" w:rsidRPr="00CD69F3">
        <w:rPr>
          <w:rFonts w:ascii="Times New Roman" w:hAnsi="Times New Roman"/>
          <w:sz w:val="24"/>
          <w:szCs w:val="24"/>
        </w:rPr>
        <w:t>.</w:t>
      </w:r>
      <w:r w:rsidR="0080421A" w:rsidRPr="00CD69F3">
        <w:rPr>
          <w:rFonts w:ascii="Times New Roman" w:hAnsi="Times New Roman"/>
          <w:sz w:val="24"/>
          <w:szCs w:val="24"/>
        </w:rPr>
        <w:t>2017</w:t>
      </w:r>
      <w:r w:rsidR="00941E2E" w:rsidRPr="00CD69F3">
        <w:rPr>
          <w:rFonts w:ascii="Times New Roman" w:hAnsi="Times New Roman"/>
          <w:sz w:val="24"/>
          <w:szCs w:val="24"/>
        </w:rPr>
        <w:t xml:space="preserve">.g. </w:t>
      </w:r>
    </w:p>
    <w:p w:rsidR="00D028F0" w:rsidRPr="00CD69F3" w:rsidRDefault="00D028F0" w:rsidP="00CD69F3">
      <w:pPr>
        <w:pStyle w:val="Bezproreda"/>
        <w:jc w:val="both"/>
        <w:rPr>
          <w:rFonts w:ascii="Times New Roman" w:hAnsi="Times New Roman"/>
          <w:sz w:val="24"/>
          <w:szCs w:val="24"/>
        </w:rPr>
      </w:pPr>
    </w:p>
    <w:p w:rsidR="003768E9" w:rsidRPr="00CD69F3" w:rsidRDefault="00D028F0" w:rsidP="00CD69F3">
      <w:pPr>
        <w:pStyle w:val="Bezproreda"/>
        <w:jc w:val="both"/>
        <w:rPr>
          <w:rFonts w:ascii="Times New Roman" w:hAnsi="Times New Roman"/>
          <w:sz w:val="24"/>
          <w:szCs w:val="24"/>
        </w:rPr>
      </w:pPr>
      <w:r w:rsidRPr="00CD69F3">
        <w:rPr>
          <w:rFonts w:ascii="Times New Roman" w:hAnsi="Times New Roman"/>
          <w:sz w:val="24"/>
          <w:szCs w:val="24"/>
        </w:rPr>
        <w:t xml:space="preserve">Nastavno na izvješće od </w:t>
      </w:r>
      <w:r w:rsidR="0080421A" w:rsidRPr="00CD69F3">
        <w:rPr>
          <w:rFonts w:ascii="Times New Roman" w:hAnsi="Times New Roman"/>
          <w:sz w:val="24"/>
          <w:szCs w:val="24"/>
        </w:rPr>
        <w:t>17.10</w:t>
      </w:r>
      <w:r w:rsidRPr="00CD69F3">
        <w:rPr>
          <w:rFonts w:ascii="Times New Roman" w:hAnsi="Times New Roman"/>
          <w:sz w:val="24"/>
          <w:szCs w:val="24"/>
        </w:rPr>
        <w:t>.2016.g. u kojem su dani podaci za razdoblje do</w:t>
      </w:r>
      <w:r w:rsidR="00114F71" w:rsidRPr="00CD69F3">
        <w:rPr>
          <w:rFonts w:ascii="Times New Roman" w:hAnsi="Times New Roman"/>
          <w:sz w:val="24"/>
          <w:szCs w:val="24"/>
        </w:rPr>
        <w:t xml:space="preserve"> </w:t>
      </w:r>
      <w:r w:rsidR="0080421A" w:rsidRPr="00CD69F3">
        <w:rPr>
          <w:rFonts w:ascii="Times New Roman" w:hAnsi="Times New Roman"/>
          <w:sz w:val="24"/>
          <w:szCs w:val="24"/>
        </w:rPr>
        <w:t>17. listopada</w:t>
      </w:r>
      <w:r w:rsidRPr="00CD69F3">
        <w:rPr>
          <w:rFonts w:ascii="Times New Roman" w:hAnsi="Times New Roman"/>
          <w:sz w:val="24"/>
          <w:szCs w:val="24"/>
        </w:rPr>
        <w:t xml:space="preserve"> 2016.g. u ovom izvješću daju se podaci o aktivnosti i radnjama u stečaju nakon tog razdoblja.  U izvješću od </w:t>
      </w:r>
      <w:r w:rsidR="0080421A" w:rsidRPr="00CD69F3">
        <w:rPr>
          <w:rFonts w:ascii="Times New Roman" w:hAnsi="Times New Roman"/>
          <w:sz w:val="24"/>
          <w:szCs w:val="24"/>
        </w:rPr>
        <w:t>17.10</w:t>
      </w:r>
      <w:r w:rsidRPr="00CD69F3">
        <w:rPr>
          <w:rFonts w:ascii="Times New Roman" w:hAnsi="Times New Roman"/>
          <w:sz w:val="24"/>
          <w:szCs w:val="24"/>
        </w:rPr>
        <w:t xml:space="preserve">.2016.g. dan je pregled stanja računa, prihoda i dužnika na dan </w:t>
      </w:r>
      <w:r w:rsidR="0080421A" w:rsidRPr="00CD69F3">
        <w:rPr>
          <w:rFonts w:ascii="Times New Roman" w:hAnsi="Times New Roman"/>
          <w:sz w:val="24"/>
          <w:szCs w:val="24"/>
        </w:rPr>
        <w:t>13.10</w:t>
      </w:r>
      <w:r w:rsidRPr="00CD69F3">
        <w:rPr>
          <w:rFonts w:ascii="Times New Roman" w:hAnsi="Times New Roman"/>
          <w:sz w:val="24"/>
          <w:szCs w:val="24"/>
        </w:rPr>
        <w:t>.2016.g.</w:t>
      </w:r>
      <w:r w:rsidR="00114F71" w:rsidRPr="00CD69F3">
        <w:rPr>
          <w:rFonts w:ascii="Times New Roman" w:hAnsi="Times New Roman"/>
          <w:sz w:val="24"/>
          <w:szCs w:val="24"/>
        </w:rPr>
        <w:t xml:space="preserve">, a u ovom izvješću na dan </w:t>
      </w:r>
      <w:r w:rsidR="0080421A" w:rsidRPr="00CD69F3">
        <w:rPr>
          <w:rFonts w:ascii="Times New Roman" w:hAnsi="Times New Roman"/>
          <w:sz w:val="24"/>
          <w:szCs w:val="24"/>
        </w:rPr>
        <w:t>20.01.2017</w:t>
      </w:r>
      <w:r w:rsidR="00114F71" w:rsidRPr="00CD69F3">
        <w:rPr>
          <w:rFonts w:ascii="Times New Roman" w:hAnsi="Times New Roman"/>
          <w:sz w:val="24"/>
          <w:szCs w:val="24"/>
        </w:rPr>
        <w:t>.g.</w:t>
      </w:r>
      <w:r w:rsidRPr="00CD69F3">
        <w:rPr>
          <w:rFonts w:ascii="Times New Roman" w:hAnsi="Times New Roman"/>
          <w:sz w:val="24"/>
          <w:szCs w:val="24"/>
        </w:rPr>
        <w:t xml:space="preserve"> </w:t>
      </w:r>
    </w:p>
    <w:p w:rsidR="00D028F0" w:rsidRPr="00CD69F3" w:rsidRDefault="00D028F0" w:rsidP="00CD69F3">
      <w:pPr>
        <w:pStyle w:val="Bezproreda"/>
        <w:jc w:val="both"/>
        <w:rPr>
          <w:rFonts w:ascii="Times New Roman" w:hAnsi="Times New Roman"/>
          <w:sz w:val="24"/>
          <w:szCs w:val="24"/>
        </w:rPr>
      </w:pPr>
    </w:p>
    <w:p w:rsidR="003768E9" w:rsidRPr="00CD69F3" w:rsidRDefault="003768E9" w:rsidP="00CD69F3">
      <w:pPr>
        <w:pStyle w:val="Bezproreda"/>
        <w:jc w:val="both"/>
        <w:rPr>
          <w:rFonts w:ascii="Times New Roman" w:hAnsi="Times New Roman"/>
          <w:sz w:val="24"/>
          <w:szCs w:val="24"/>
        </w:rPr>
      </w:pPr>
      <w:r w:rsidRPr="00CD69F3">
        <w:rPr>
          <w:rFonts w:ascii="Times New Roman" w:hAnsi="Times New Roman"/>
          <w:sz w:val="24"/>
          <w:szCs w:val="24"/>
        </w:rPr>
        <w:t>II. STANJE STEČAJNE MASE</w:t>
      </w:r>
    </w:p>
    <w:p w:rsidR="003768E9" w:rsidRPr="00CD69F3" w:rsidRDefault="003768E9" w:rsidP="00CD69F3">
      <w:pPr>
        <w:pStyle w:val="Bezproreda"/>
        <w:jc w:val="both"/>
        <w:rPr>
          <w:rFonts w:ascii="Times New Roman" w:hAnsi="Times New Roman"/>
          <w:sz w:val="24"/>
          <w:szCs w:val="24"/>
        </w:rPr>
      </w:pPr>
    </w:p>
    <w:p w:rsidR="003768E9" w:rsidRPr="00CD69F3" w:rsidRDefault="003768E9" w:rsidP="00CD69F3">
      <w:pPr>
        <w:pStyle w:val="Bezproreda"/>
        <w:spacing w:after="0"/>
        <w:jc w:val="both"/>
        <w:rPr>
          <w:rFonts w:ascii="Times New Roman" w:hAnsi="Times New Roman"/>
          <w:b/>
          <w:sz w:val="24"/>
          <w:szCs w:val="24"/>
        </w:rPr>
      </w:pPr>
      <w:r w:rsidRPr="00CD69F3">
        <w:rPr>
          <w:rFonts w:ascii="Times New Roman" w:hAnsi="Times New Roman"/>
          <w:b/>
          <w:sz w:val="24"/>
          <w:szCs w:val="24"/>
        </w:rPr>
        <w:t xml:space="preserve">a) </w:t>
      </w:r>
      <w:r w:rsidR="00114F71" w:rsidRPr="00CD69F3">
        <w:rPr>
          <w:rFonts w:ascii="Times New Roman" w:hAnsi="Times New Roman"/>
          <w:b/>
          <w:sz w:val="24"/>
          <w:szCs w:val="24"/>
        </w:rPr>
        <w:t xml:space="preserve"> </w:t>
      </w:r>
      <w:r w:rsidRPr="00CD69F3">
        <w:rPr>
          <w:rFonts w:ascii="Times New Roman" w:hAnsi="Times New Roman"/>
          <w:b/>
          <w:sz w:val="24"/>
          <w:szCs w:val="24"/>
        </w:rPr>
        <w:t>Naplata potraživanja:</w:t>
      </w:r>
    </w:p>
    <w:p w:rsidR="003768E9" w:rsidRPr="00CD69F3" w:rsidRDefault="003768E9" w:rsidP="00CD69F3">
      <w:pPr>
        <w:pStyle w:val="Bezproreda"/>
        <w:spacing w:after="0"/>
        <w:jc w:val="both"/>
        <w:rPr>
          <w:rFonts w:ascii="Times New Roman" w:hAnsi="Times New Roman"/>
          <w:sz w:val="24"/>
          <w:szCs w:val="24"/>
        </w:rPr>
      </w:pPr>
    </w:p>
    <w:p w:rsidR="0080421A" w:rsidRPr="00CD69F3" w:rsidRDefault="0080421A" w:rsidP="00CD69F3">
      <w:pPr>
        <w:jc w:val="both"/>
        <w:rPr>
          <w:lang w:val="hr-HR"/>
        </w:rPr>
      </w:pPr>
      <w:r w:rsidRPr="00CD69F3">
        <w:rPr>
          <w:lang w:val="hr-HR"/>
        </w:rPr>
        <w:t>Poduzete su sve aktivnosti</w:t>
      </w:r>
      <w:r w:rsidR="00930FA7" w:rsidRPr="00CD69F3">
        <w:rPr>
          <w:lang w:val="hr-HR"/>
        </w:rPr>
        <w:t>,</w:t>
      </w:r>
      <w:r w:rsidRPr="00CD69F3">
        <w:rPr>
          <w:lang w:val="hr-HR"/>
        </w:rPr>
        <w:t xml:space="preserve"> koje su se realno mogle poduzeti s obzirom na stanje dokumentacije</w:t>
      </w:r>
      <w:r w:rsidR="00930FA7" w:rsidRPr="00CD69F3">
        <w:rPr>
          <w:lang w:val="hr-HR"/>
        </w:rPr>
        <w:t>,</w:t>
      </w:r>
      <w:r w:rsidRPr="00CD69F3">
        <w:rPr>
          <w:lang w:val="hr-HR"/>
        </w:rPr>
        <w:t xml:space="preserve"> radi namirenja potraživanja dužnika. Daljnja naplata potraživanja nije moguća, a iz razloga koji su navedeni u prethodnim izvješćima. U razdoblju koje obuhvaća izvješće nije bilo naplata od dužnikovih dužnika. </w:t>
      </w:r>
    </w:p>
    <w:p w:rsidR="009377ED" w:rsidRPr="00CD69F3" w:rsidRDefault="009377ED" w:rsidP="00CD69F3">
      <w:pPr>
        <w:jc w:val="both"/>
        <w:rPr>
          <w:lang w:val="hr-HR"/>
        </w:rPr>
      </w:pPr>
    </w:p>
    <w:p w:rsidR="006856F3" w:rsidRPr="00CD69F3" w:rsidRDefault="002F09CE" w:rsidP="00CD69F3">
      <w:pPr>
        <w:pStyle w:val="Bezproreda"/>
        <w:spacing w:after="0"/>
        <w:jc w:val="both"/>
        <w:rPr>
          <w:rFonts w:ascii="Times New Roman" w:hAnsi="Times New Roman"/>
          <w:color w:val="000000"/>
          <w:sz w:val="24"/>
          <w:szCs w:val="24"/>
        </w:rPr>
      </w:pPr>
      <w:r w:rsidRPr="00CD69F3">
        <w:rPr>
          <w:rFonts w:ascii="Times New Roman" w:hAnsi="Times New Roman"/>
          <w:b/>
          <w:color w:val="000000"/>
          <w:sz w:val="24"/>
          <w:szCs w:val="24"/>
        </w:rPr>
        <w:t xml:space="preserve">b)  </w:t>
      </w:r>
      <w:r w:rsidR="006856F3" w:rsidRPr="00CD69F3">
        <w:rPr>
          <w:rFonts w:ascii="Times New Roman" w:hAnsi="Times New Roman"/>
          <w:b/>
          <w:color w:val="000000"/>
          <w:sz w:val="24"/>
          <w:szCs w:val="24"/>
        </w:rPr>
        <w:t>Sunčana elektrana</w:t>
      </w:r>
      <w:r w:rsidR="006856F3" w:rsidRPr="00CD69F3">
        <w:rPr>
          <w:rFonts w:ascii="Times New Roman" w:hAnsi="Times New Roman"/>
          <w:color w:val="000000"/>
          <w:sz w:val="24"/>
          <w:szCs w:val="24"/>
        </w:rPr>
        <w:t>:</w:t>
      </w:r>
    </w:p>
    <w:p w:rsidR="006856F3" w:rsidRPr="00CD69F3" w:rsidRDefault="006856F3" w:rsidP="00CD69F3">
      <w:pPr>
        <w:pStyle w:val="Bezproreda"/>
        <w:spacing w:after="0"/>
        <w:jc w:val="both"/>
        <w:rPr>
          <w:rFonts w:ascii="Times New Roman" w:hAnsi="Times New Roman"/>
          <w:color w:val="000000"/>
          <w:sz w:val="24"/>
          <w:szCs w:val="24"/>
        </w:rPr>
      </w:pPr>
    </w:p>
    <w:p w:rsidR="0080421A" w:rsidRPr="00CD69F3" w:rsidRDefault="0080421A" w:rsidP="00CD69F3">
      <w:pPr>
        <w:jc w:val="both"/>
      </w:pPr>
      <w:proofErr w:type="gramStart"/>
      <w:r w:rsidRPr="00CD69F3">
        <w:t>Već  u</w:t>
      </w:r>
      <w:proofErr w:type="gramEnd"/>
      <w:r w:rsidRPr="00CD69F3">
        <w:t xml:space="preserve"> izvješću</w:t>
      </w:r>
      <w:r w:rsidR="009D7ADA" w:rsidRPr="00CD69F3">
        <w:t xml:space="preserve"> od 04.07.2016.g. dostavila sam Ugovor </w:t>
      </w:r>
      <w:r w:rsidR="00F03CC3" w:rsidRPr="00CD69F3">
        <w:t>između Zagorja promet d.o.o.</w:t>
      </w:r>
      <w:r w:rsidR="002F09CE" w:rsidRPr="00CD69F3">
        <w:t xml:space="preserve"> u stečaju i RONIK </w:t>
      </w:r>
      <w:r w:rsidR="00F03CC3" w:rsidRPr="00CD69F3">
        <w:t>MB j.d.o.o.</w:t>
      </w:r>
      <w:r w:rsidR="00AA5D09" w:rsidRPr="00CD69F3">
        <w:t xml:space="preserve"> </w:t>
      </w:r>
      <w:r w:rsidR="005C4144" w:rsidRPr="00CD69F3">
        <w:t xml:space="preserve"> od </w:t>
      </w:r>
      <w:r w:rsidR="00AA5D09" w:rsidRPr="00CD69F3">
        <w:t>17.05.2016.g.</w:t>
      </w:r>
      <w:r w:rsidR="00F03CC3" w:rsidRPr="00CD69F3">
        <w:t xml:space="preserve"> </w:t>
      </w:r>
      <w:r w:rsidR="009D7ADA" w:rsidRPr="00CD69F3">
        <w:t xml:space="preserve">kojim je </w:t>
      </w:r>
      <w:r w:rsidR="00AA5D09" w:rsidRPr="00CD69F3">
        <w:t xml:space="preserve"> </w:t>
      </w:r>
      <w:r w:rsidR="005C4144" w:rsidRPr="00CD69F3">
        <w:t>sunčana</w:t>
      </w:r>
      <w:r w:rsidR="009D7ADA" w:rsidRPr="00CD69F3">
        <w:t xml:space="preserve"> elektrana</w:t>
      </w:r>
      <w:r w:rsidR="00A02FB2" w:rsidRPr="00CD69F3">
        <w:t xml:space="preserve"> </w:t>
      </w:r>
      <w:r w:rsidR="009D7ADA" w:rsidRPr="00CD69F3">
        <w:t>vraćena</w:t>
      </w:r>
      <w:r w:rsidR="005C4144" w:rsidRPr="00CD69F3">
        <w:t xml:space="preserve"> u imovinu stečajnog dužnika</w:t>
      </w:r>
      <w:r w:rsidR="009D7ADA" w:rsidRPr="00CD69F3">
        <w:t xml:space="preserve"> te</w:t>
      </w:r>
      <w:r w:rsidRPr="00CD69F3">
        <w:t xml:space="preserve"> obavijestila vjerovnike da po tom ugovoru RONIK MB j.d.o.o. nije uplatio ugovorenu cijenu od 250.000,00 kn</w:t>
      </w:r>
      <w:r w:rsidR="00930FA7" w:rsidRPr="00CD69F3">
        <w:t xml:space="preserve">, pa je ugovor u dijelu kupoprodaje raskinut po samom zakonu budući da je rok i cijena plaćanja ugovoren kao bitan sastojak ugovora. Nakon toga je objavljen prvi oglas o prodaji </w:t>
      </w:r>
      <w:proofErr w:type="gramStart"/>
      <w:r w:rsidR="00930FA7" w:rsidRPr="00CD69F3">
        <w:t>za  250.000,00</w:t>
      </w:r>
      <w:proofErr w:type="gramEnd"/>
      <w:r w:rsidR="00930FA7" w:rsidRPr="00CD69F3">
        <w:t xml:space="preserve"> kn, a potom </w:t>
      </w:r>
      <w:r w:rsidRPr="00CD69F3">
        <w:t xml:space="preserve">provedeno vještačenje po  sudskom vještaku radi procjene tržne cijene elektrane budući da su vjerovnici donijeli odluku </w:t>
      </w:r>
      <w:r w:rsidRPr="00CD69F3">
        <w:lastRenderedPageBreak/>
        <w:t>za slučaj da se ne uspije realizirati ugovor s RONIK MB j.d.o.o.</w:t>
      </w:r>
      <w:r w:rsidR="002E5D2B" w:rsidRPr="00CD69F3">
        <w:t xml:space="preserve"> i ne uspije prodaja,</w:t>
      </w:r>
      <w:r w:rsidRPr="00CD69F3">
        <w:t xml:space="preserve"> da se elektrana procjeni i izloži prodaji</w:t>
      </w:r>
      <w:r w:rsidR="002E5D2B" w:rsidRPr="00CD69F3">
        <w:t xml:space="preserve"> na način da se svaka daljnja cijena umanji za 20 % od prethodne koja je utvrđena po sudskom procjenitelju do iznosa 50% procijenjene vrijednosti. </w:t>
      </w:r>
      <w:r w:rsidRPr="00CD69F3">
        <w:t xml:space="preserve"> </w:t>
      </w:r>
    </w:p>
    <w:p w:rsidR="002E5D2B" w:rsidRPr="00CD69F3" w:rsidRDefault="002E5D2B" w:rsidP="00CD69F3">
      <w:pPr>
        <w:jc w:val="both"/>
      </w:pPr>
    </w:p>
    <w:p w:rsidR="002E5D2B" w:rsidRPr="00CD69F3" w:rsidRDefault="002E5D2B" w:rsidP="00CD69F3">
      <w:pPr>
        <w:jc w:val="both"/>
      </w:pPr>
      <w:r w:rsidRPr="00CD69F3">
        <w:t xml:space="preserve">Prema procjeni sudskog vještaka tržna cijena elektrane iznosi 175.900,00 </w:t>
      </w:r>
      <w:proofErr w:type="gramStart"/>
      <w:r w:rsidRPr="00CD69F3">
        <w:t>kn</w:t>
      </w:r>
      <w:proofErr w:type="gramEnd"/>
      <w:r w:rsidRPr="00CD69F3">
        <w:t xml:space="preserve"> (bez PDV-a). </w:t>
      </w:r>
    </w:p>
    <w:p w:rsidR="002E5D2B" w:rsidRPr="00CD69F3" w:rsidRDefault="002E5D2B" w:rsidP="00CD69F3">
      <w:pPr>
        <w:jc w:val="both"/>
      </w:pPr>
    </w:p>
    <w:p w:rsidR="002E5D2B" w:rsidRPr="00CD69F3" w:rsidRDefault="002E5D2B"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Ukupno je šest puta oglašena prodaja. Prodaja je oglašena na mrežnim stranicama Sudačke mreže, Hrvatske gospodarske komore, a FINA-i je  dostavljena Zahtjev za upis u očevidnik pokretnina koje se prodaju u stečaju.</w:t>
      </w:r>
    </w:p>
    <w:p w:rsidR="002E5D2B" w:rsidRPr="00CD69F3" w:rsidRDefault="002E5D2B" w:rsidP="00CD69F3">
      <w:pPr>
        <w:pStyle w:val="Bezproreda"/>
        <w:spacing w:after="0"/>
        <w:jc w:val="both"/>
        <w:rPr>
          <w:rFonts w:ascii="Times New Roman" w:hAnsi="Times New Roman"/>
          <w:iCs/>
          <w:color w:val="000000"/>
          <w:sz w:val="24"/>
          <w:szCs w:val="24"/>
        </w:rPr>
      </w:pPr>
    </w:p>
    <w:p w:rsidR="002E5D2B" w:rsidRPr="00CD69F3" w:rsidRDefault="002E5D2B"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Na prvi oglas od 250.000,00 kn nije bilo zainteresiranih niti prijava.  Oglas je objavljen 22.08.2016.g., a rok za ponude bio je 06.09.2016.g., a otvaranje ponuda 12.09.2016.g.</w:t>
      </w:r>
    </w:p>
    <w:p w:rsidR="002E5D2B" w:rsidRPr="00CD69F3" w:rsidRDefault="002E5D2B" w:rsidP="00CD69F3">
      <w:pPr>
        <w:pStyle w:val="Bezproreda"/>
        <w:spacing w:after="0"/>
        <w:jc w:val="both"/>
        <w:rPr>
          <w:rFonts w:ascii="Times New Roman" w:hAnsi="Times New Roman"/>
          <w:iCs/>
          <w:color w:val="000000"/>
          <w:sz w:val="24"/>
          <w:szCs w:val="24"/>
        </w:rPr>
      </w:pPr>
    </w:p>
    <w:p w:rsidR="002E5D2B" w:rsidRPr="00CD69F3" w:rsidRDefault="00ED3870"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 xml:space="preserve">Drugi oglas </w:t>
      </w:r>
      <w:r w:rsidR="002E5D2B" w:rsidRPr="00CD69F3">
        <w:rPr>
          <w:rFonts w:ascii="Times New Roman" w:hAnsi="Times New Roman"/>
          <w:iCs/>
          <w:color w:val="000000"/>
          <w:sz w:val="24"/>
          <w:szCs w:val="24"/>
        </w:rPr>
        <w:t xml:space="preserve">po cijeni od 175.900,00 kn </w:t>
      </w:r>
      <w:r w:rsidR="00930FA7" w:rsidRPr="00CD69F3">
        <w:rPr>
          <w:rFonts w:ascii="Times New Roman" w:hAnsi="Times New Roman"/>
          <w:iCs/>
          <w:color w:val="000000"/>
          <w:sz w:val="24"/>
          <w:szCs w:val="24"/>
        </w:rPr>
        <w:t xml:space="preserve">(prema procjeni vještaka) </w:t>
      </w:r>
      <w:r w:rsidR="002E5D2B" w:rsidRPr="00CD69F3">
        <w:rPr>
          <w:rFonts w:ascii="Times New Roman" w:hAnsi="Times New Roman"/>
          <w:iCs/>
          <w:color w:val="000000"/>
          <w:sz w:val="24"/>
          <w:szCs w:val="24"/>
        </w:rPr>
        <w:t>objavljen</w:t>
      </w:r>
      <w:r w:rsidRPr="00CD69F3">
        <w:rPr>
          <w:rFonts w:ascii="Times New Roman" w:hAnsi="Times New Roman"/>
          <w:iCs/>
          <w:color w:val="000000"/>
          <w:sz w:val="24"/>
          <w:szCs w:val="24"/>
        </w:rPr>
        <w:t xml:space="preserve"> je</w:t>
      </w:r>
      <w:r w:rsidR="002E5D2B" w:rsidRPr="00CD69F3">
        <w:rPr>
          <w:rFonts w:ascii="Times New Roman" w:hAnsi="Times New Roman"/>
          <w:iCs/>
          <w:color w:val="000000"/>
          <w:sz w:val="24"/>
          <w:szCs w:val="24"/>
        </w:rPr>
        <w:t xml:space="preserve"> 27.09.2016.g., rok za ponude bio je 11.10.2016.g., a otvaranje ponuda 14.10.2016.g. Na oglas se nitko nije javio. </w:t>
      </w:r>
    </w:p>
    <w:p w:rsidR="002E5D2B" w:rsidRPr="00CD69F3" w:rsidRDefault="002E5D2B" w:rsidP="00CD69F3">
      <w:pPr>
        <w:pStyle w:val="Bezproreda"/>
        <w:spacing w:after="0"/>
        <w:jc w:val="both"/>
        <w:rPr>
          <w:rFonts w:ascii="Times New Roman" w:hAnsi="Times New Roman"/>
          <w:iCs/>
          <w:color w:val="000000"/>
          <w:sz w:val="24"/>
          <w:szCs w:val="24"/>
        </w:rPr>
      </w:pPr>
    </w:p>
    <w:p w:rsidR="00ED3870" w:rsidRPr="00CD69F3" w:rsidRDefault="00ED3870"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Treći oglas</w:t>
      </w:r>
      <w:r w:rsidR="002E5D2B" w:rsidRPr="00CD69F3">
        <w:rPr>
          <w:rFonts w:ascii="Times New Roman" w:hAnsi="Times New Roman"/>
          <w:iCs/>
          <w:color w:val="000000"/>
          <w:sz w:val="24"/>
          <w:szCs w:val="24"/>
        </w:rPr>
        <w:t xml:space="preserve"> po cijeni od </w:t>
      </w:r>
      <w:r w:rsidRPr="00CD69F3">
        <w:rPr>
          <w:rFonts w:ascii="Times New Roman" w:hAnsi="Times New Roman"/>
          <w:iCs/>
          <w:color w:val="000000"/>
          <w:sz w:val="24"/>
          <w:szCs w:val="24"/>
        </w:rPr>
        <w:t xml:space="preserve">140.720,00 kn </w:t>
      </w:r>
      <w:r w:rsidR="002E5D2B" w:rsidRPr="00CD69F3">
        <w:rPr>
          <w:rFonts w:ascii="Times New Roman" w:hAnsi="Times New Roman"/>
          <w:iCs/>
          <w:color w:val="000000"/>
          <w:sz w:val="24"/>
          <w:szCs w:val="24"/>
        </w:rPr>
        <w:t xml:space="preserve">objavljen </w:t>
      </w:r>
      <w:r w:rsidRPr="00CD69F3">
        <w:rPr>
          <w:rFonts w:ascii="Times New Roman" w:hAnsi="Times New Roman"/>
          <w:iCs/>
          <w:color w:val="000000"/>
          <w:sz w:val="24"/>
          <w:szCs w:val="24"/>
        </w:rPr>
        <w:t xml:space="preserve"> je 17.10.2016.g., rok za ponude bio je 02.11.2016.g., a otvaranje ponuda 07.11.2016.g. Bilo je zainteresiranih kupaca sa kojima sam obišla postrojenje sunčane elektrane, dostavila im preslike vještačenja i druge dokumentacije, ali nitko od zainteresiranih osoba nije podnio ponudu. </w:t>
      </w:r>
    </w:p>
    <w:p w:rsidR="00ED3870" w:rsidRPr="00CD69F3" w:rsidRDefault="00ED3870" w:rsidP="00CD69F3">
      <w:pPr>
        <w:pStyle w:val="Bezproreda"/>
        <w:spacing w:after="0"/>
        <w:jc w:val="both"/>
        <w:rPr>
          <w:rFonts w:ascii="Times New Roman" w:hAnsi="Times New Roman"/>
          <w:iCs/>
          <w:color w:val="000000"/>
          <w:sz w:val="24"/>
          <w:szCs w:val="24"/>
        </w:rPr>
      </w:pPr>
    </w:p>
    <w:p w:rsidR="002E5D2B" w:rsidRPr="00CD69F3" w:rsidRDefault="00ED3870"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 xml:space="preserve">Četvrti oglas po cijeni od </w:t>
      </w:r>
      <w:r w:rsidR="002E5D2B" w:rsidRPr="00CD69F3">
        <w:rPr>
          <w:rFonts w:ascii="Times New Roman" w:hAnsi="Times New Roman"/>
          <w:iCs/>
          <w:color w:val="000000"/>
          <w:sz w:val="24"/>
          <w:szCs w:val="24"/>
        </w:rPr>
        <w:t xml:space="preserve"> </w:t>
      </w:r>
      <w:r w:rsidRPr="00CD69F3">
        <w:rPr>
          <w:rFonts w:ascii="Times New Roman" w:hAnsi="Times New Roman"/>
          <w:iCs/>
          <w:color w:val="000000"/>
          <w:sz w:val="24"/>
          <w:szCs w:val="24"/>
        </w:rPr>
        <w:t>112.576,00 kn objavljen je 10.11.2016.g., rok  za ponude bio je 25.11.2016.g., a otvaranje ponuda 29.11.2016.g.  Na taj oglas javilo se više zainteresiranih osoba s kojima sam također obišla postrojenje sunčane elektrane i zainteresiranima dala potrebne podatke</w:t>
      </w:r>
      <w:r w:rsidR="00930FA7" w:rsidRPr="00CD69F3">
        <w:rPr>
          <w:rFonts w:ascii="Times New Roman" w:hAnsi="Times New Roman"/>
          <w:iCs/>
          <w:color w:val="000000"/>
          <w:sz w:val="24"/>
          <w:szCs w:val="24"/>
        </w:rPr>
        <w:t>. D</w:t>
      </w:r>
      <w:r w:rsidRPr="00CD69F3">
        <w:rPr>
          <w:rFonts w:ascii="Times New Roman" w:hAnsi="Times New Roman"/>
          <w:iCs/>
          <w:color w:val="000000"/>
          <w:sz w:val="24"/>
          <w:szCs w:val="24"/>
        </w:rPr>
        <w:t>voje kupaca je čak uplatilo jamčevinu, koja im je vraćena</w:t>
      </w:r>
      <w:r w:rsidR="00930FA7" w:rsidRPr="00CD69F3">
        <w:rPr>
          <w:rFonts w:ascii="Times New Roman" w:hAnsi="Times New Roman"/>
          <w:iCs/>
          <w:color w:val="000000"/>
          <w:sz w:val="24"/>
          <w:szCs w:val="24"/>
        </w:rPr>
        <w:t>,</w:t>
      </w:r>
      <w:r w:rsidRPr="00CD69F3">
        <w:rPr>
          <w:rFonts w:ascii="Times New Roman" w:hAnsi="Times New Roman"/>
          <w:iCs/>
          <w:color w:val="000000"/>
          <w:sz w:val="24"/>
          <w:szCs w:val="24"/>
        </w:rPr>
        <w:t xml:space="preserve"> jer nisu podnijeli ponude. </w:t>
      </w:r>
    </w:p>
    <w:p w:rsidR="00ED3870" w:rsidRPr="00CD69F3" w:rsidRDefault="00ED3870" w:rsidP="00CD69F3">
      <w:pPr>
        <w:pStyle w:val="Bezproreda"/>
        <w:spacing w:after="0"/>
        <w:jc w:val="both"/>
        <w:rPr>
          <w:rFonts w:ascii="Times New Roman" w:hAnsi="Times New Roman"/>
          <w:iCs/>
          <w:color w:val="000000"/>
          <w:sz w:val="24"/>
          <w:szCs w:val="24"/>
        </w:rPr>
      </w:pPr>
    </w:p>
    <w:p w:rsidR="00ED3870" w:rsidRPr="00CD69F3" w:rsidRDefault="00ED3870"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Peti oglas objavljen je po istoj cijeni kao i četvrti oglas jer su zainteresirane osobe koje su dale jamčevinu zatražile dodatni rok radi odluke o kupnji. Objavljena je cijena od 112.576,00 kn,  oglasom objavljenim 01.12.2016.g., rok za ponude bio je 15.12.2016.g., a otvaranje ponuda 19.12.2016.g. Na oglas se nitko nije javio.</w:t>
      </w:r>
    </w:p>
    <w:p w:rsidR="00ED3870" w:rsidRPr="00CD69F3" w:rsidRDefault="00ED3870" w:rsidP="00CD69F3">
      <w:pPr>
        <w:pStyle w:val="Bezproreda"/>
        <w:spacing w:after="0"/>
        <w:jc w:val="both"/>
        <w:rPr>
          <w:rFonts w:ascii="Times New Roman" w:hAnsi="Times New Roman"/>
          <w:iCs/>
          <w:color w:val="000000"/>
          <w:sz w:val="24"/>
          <w:szCs w:val="24"/>
        </w:rPr>
      </w:pPr>
    </w:p>
    <w:p w:rsidR="00ED3870" w:rsidRPr="00CD69F3" w:rsidRDefault="00ED3870"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 xml:space="preserve">Šesti oglas po cijeni od 90.060,00 kn objavljen je 22.12.2016.g., rok za ponude bio je 09.01.2017.g., a otvaranje ponuda 11.01.2017.g. Šestim oglasom došlo se do ½ procijenjene vrijednosti  prema odluci vjerovnika, pa je za daljnju prodaju potrebna nova odluka vjerovnika. </w:t>
      </w:r>
    </w:p>
    <w:p w:rsidR="00ED3870" w:rsidRPr="00CD69F3" w:rsidRDefault="00ED3870" w:rsidP="00CD69F3">
      <w:pPr>
        <w:pStyle w:val="Bezproreda"/>
        <w:spacing w:after="0"/>
        <w:jc w:val="both"/>
        <w:rPr>
          <w:rFonts w:ascii="Times New Roman" w:hAnsi="Times New Roman"/>
          <w:iCs/>
          <w:color w:val="000000"/>
          <w:sz w:val="24"/>
          <w:szCs w:val="24"/>
        </w:rPr>
      </w:pPr>
    </w:p>
    <w:p w:rsidR="00ED3870" w:rsidRPr="00CD69F3" w:rsidRDefault="00ED3870"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 xml:space="preserve">Za sunčanu elektranu postoje zainteresirane osobe. Zainteresirane osobe </w:t>
      </w:r>
      <w:r w:rsidR="00560952" w:rsidRPr="00CD69F3">
        <w:rPr>
          <w:rFonts w:ascii="Times New Roman" w:hAnsi="Times New Roman"/>
          <w:iCs/>
          <w:color w:val="000000"/>
          <w:sz w:val="24"/>
          <w:szCs w:val="24"/>
        </w:rPr>
        <w:t xml:space="preserve">(iz Istre, Zadra, Varaždina i dr.) već imaju u vlasništvu  sunčane elektrane i u sustavu su isporuke el. energije </w:t>
      </w:r>
      <w:r w:rsidR="00930FA7" w:rsidRPr="00CD69F3">
        <w:rPr>
          <w:rFonts w:ascii="Times New Roman" w:hAnsi="Times New Roman"/>
          <w:iCs/>
          <w:color w:val="000000"/>
          <w:sz w:val="24"/>
          <w:szCs w:val="24"/>
        </w:rPr>
        <w:t>iz sunčanih elektrana</w:t>
      </w:r>
      <w:r w:rsidR="00560952" w:rsidRPr="00CD69F3">
        <w:rPr>
          <w:rFonts w:ascii="Times New Roman" w:hAnsi="Times New Roman"/>
          <w:iCs/>
          <w:color w:val="000000"/>
          <w:sz w:val="24"/>
          <w:szCs w:val="24"/>
        </w:rPr>
        <w:t>. Njihov interes nije kupnja pokretnine već</w:t>
      </w:r>
      <w:r w:rsidR="00930FA7" w:rsidRPr="00CD69F3">
        <w:rPr>
          <w:rFonts w:ascii="Times New Roman" w:hAnsi="Times New Roman"/>
          <w:iCs/>
          <w:color w:val="000000"/>
          <w:sz w:val="24"/>
          <w:szCs w:val="24"/>
        </w:rPr>
        <w:t xml:space="preserve"> kupnja sunčane elektrane </w:t>
      </w:r>
      <w:r w:rsidR="00560952" w:rsidRPr="00CD69F3">
        <w:rPr>
          <w:rFonts w:ascii="Times New Roman" w:hAnsi="Times New Roman"/>
          <w:iCs/>
          <w:color w:val="000000"/>
          <w:sz w:val="24"/>
          <w:szCs w:val="24"/>
        </w:rPr>
        <w:t xml:space="preserve">zajedno sa pravima na isporuku el. energije. </w:t>
      </w:r>
    </w:p>
    <w:p w:rsidR="00560952" w:rsidRPr="00CD69F3" w:rsidRDefault="00560952" w:rsidP="00CD69F3">
      <w:pPr>
        <w:pStyle w:val="Bezproreda"/>
        <w:spacing w:after="0"/>
        <w:jc w:val="both"/>
        <w:rPr>
          <w:rFonts w:ascii="Times New Roman" w:hAnsi="Times New Roman"/>
          <w:iCs/>
          <w:color w:val="000000"/>
          <w:sz w:val="24"/>
          <w:szCs w:val="24"/>
        </w:rPr>
      </w:pPr>
    </w:p>
    <w:p w:rsidR="00560952" w:rsidRPr="00CD69F3" w:rsidRDefault="00560952"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Kao što sam navela</w:t>
      </w:r>
      <w:r w:rsidR="00930FA7" w:rsidRPr="00CD69F3">
        <w:rPr>
          <w:rFonts w:ascii="Times New Roman" w:hAnsi="Times New Roman"/>
          <w:iCs/>
          <w:color w:val="000000"/>
          <w:sz w:val="24"/>
          <w:szCs w:val="24"/>
        </w:rPr>
        <w:t xml:space="preserve"> u ranijim izvješćima</w:t>
      </w:r>
      <w:r w:rsidRPr="00CD69F3">
        <w:rPr>
          <w:rFonts w:ascii="Times New Roman" w:hAnsi="Times New Roman"/>
          <w:iCs/>
          <w:color w:val="000000"/>
          <w:sz w:val="24"/>
          <w:szCs w:val="24"/>
        </w:rPr>
        <w:t xml:space="preserve"> postrojenje sunčane elektrane nalazi se na nekretnini u privatnom vlasništvu i zbog toga se prodaje kao pokretnina na način da ju je kupac dužan izmjestiti i odvesti sa nekretnine na kojoj se nalazi. Prava koja su Ugovorom </w:t>
      </w:r>
      <w:r w:rsidR="002A2549" w:rsidRPr="00CD69F3">
        <w:rPr>
          <w:rFonts w:ascii="Times New Roman" w:hAnsi="Times New Roman"/>
          <w:iCs/>
          <w:color w:val="000000"/>
          <w:sz w:val="24"/>
          <w:szCs w:val="24"/>
        </w:rPr>
        <w:t>o prijenosu ugovora o otkupu električne energije iz postrojenja sunč</w:t>
      </w:r>
      <w:r w:rsidR="009377ED" w:rsidRPr="00CD69F3">
        <w:rPr>
          <w:rFonts w:ascii="Times New Roman" w:hAnsi="Times New Roman"/>
          <w:iCs/>
          <w:color w:val="000000"/>
          <w:sz w:val="24"/>
          <w:szCs w:val="24"/>
        </w:rPr>
        <w:t>a</w:t>
      </w:r>
      <w:r w:rsidR="002A2549" w:rsidRPr="00CD69F3">
        <w:rPr>
          <w:rFonts w:ascii="Times New Roman" w:hAnsi="Times New Roman"/>
          <w:iCs/>
          <w:color w:val="000000"/>
          <w:sz w:val="24"/>
          <w:szCs w:val="24"/>
        </w:rPr>
        <w:t>ne elektrane sklopljen</w:t>
      </w:r>
      <w:r w:rsidRPr="00CD69F3">
        <w:rPr>
          <w:rFonts w:ascii="Times New Roman" w:hAnsi="Times New Roman"/>
          <w:iCs/>
          <w:color w:val="000000"/>
          <w:sz w:val="24"/>
          <w:szCs w:val="24"/>
        </w:rPr>
        <w:t>im</w:t>
      </w:r>
      <w:r w:rsidR="002A2549" w:rsidRPr="00CD69F3">
        <w:rPr>
          <w:rFonts w:ascii="Times New Roman" w:hAnsi="Times New Roman"/>
          <w:iCs/>
          <w:color w:val="000000"/>
          <w:sz w:val="24"/>
          <w:szCs w:val="24"/>
        </w:rPr>
        <w:t xml:space="preserve"> između Zagorje promet d.o.o., RONIK MB j.d.o.o. i Hrvatskog operatora tržiš</w:t>
      </w:r>
      <w:r w:rsidR="0045612C" w:rsidRPr="00CD69F3">
        <w:rPr>
          <w:rFonts w:ascii="Times New Roman" w:hAnsi="Times New Roman"/>
          <w:iCs/>
          <w:color w:val="000000"/>
          <w:sz w:val="24"/>
          <w:szCs w:val="24"/>
        </w:rPr>
        <w:t>ta</w:t>
      </w:r>
      <w:r w:rsidR="002A2549" w:rsidRPr="00CD69F3">
        <w:rPr>
          <w:rFonts w:ascii="Times New Roman" w:hAnsi="Times New Roman"/>
          <w:iCs/>
          <w:color w:val="000000"/>
          <w:sz w:val="24"/>
          <w:szCs w:val="24"/>
        </w:rPr>
        <w:t xml:space="preserve"> energije d.o.o.</w:t>
      </w:r>
      <w:r w:rsidRPr="00CD69F3">
        <w:rPr>
          <w:rFonts w:ascii="Times New Roman" w:hAnsi="Times New Roman"/>
          <w:iCs/>
          <w:color w:val="000000"/>
          <w:sz w:val="24"/>
          <w:szCs w:val="24"/>
        </w:rPr>
        <w:t xml:space="preserve"> od 30.07.2015.g. nisam u mogućnosti prenijeti na kupce jer HROTE za prijenos prava iz tog ugovora na Zagorje promet d.o.o. u stečaju </w:t>
      </w:r>
      <w:r w:rsidR="00CD69F3" w:rsidRPr="00CD69F3">
        <w:rPr>
          <w:rFonts w:ascii="Times New Roman" w:hAnsi="Times New Roman"/>
          <w:iCs/>
          <w:color w:val="000000"/>
          <w:sz w:val="24"/>
          <w:szCs w:val="24"/>
        </w:rPr>
        <w:t>traži</w:t>
      </w:r>
      <w:r w:rsidRPr="00CD69F3">
        <w:rPr>
          <w:rFonts w:ascii="Times New Roman" w:hAnsi="Times New Roman"/>
          <w:iCs/>
          <w:color w:val="000000"/>
          <w:sz w:val="24"/>
          <w:szCs w:val="24"/>
        </w:rPr>
        <w:t xml:space="preserve"> ispunjenje tehničkih i drugih uvjeta koje u </w:t>
      </w:r>
      <w:r w:rsidRPr="00CD69F3">
        <w:rPr>
          <w:rFonts w:ascii="Times New Roman" w:hAnsi="Times New Roman"/>
          <w:iCs/>
          <w:color w:val="000000"/>
          <w:sz w:val="24"/>
          <w:szCs w:val="24"/>
        </w:rPr>
        <w:lastRenderedPageBreak/>
        <w:t xml:space="preserve">stečaju nije moguće ispuniti, a pokušaj da se taj ugovor utvrdi ništetnim u izvansudskom postupku budući da se temelji na ugovoru o prodaji sunčane elektrane od 22.07.2015.g., koji je utvrđen ništetnim, nije uspio. </w:t>
      </w:r>
    </w:p>
    <w:p w:rsidR="00560952" w:rsidRPr="00CD69F3" w:rsidRDefault="00560952" w:rsidP="00CD69F3">
      <w:pPr>
        <w:pStyle w:val="Bezproreda"/>
        <w:spacing w:after="0"/>
        <w:jc w:val="both"/>
        <w:rPr>
          <w:rFonts w:ascii="Times New Roman" w:hAnsi="Times New Roman"/>
          <w:iCs/>
          <w:color w:val="000000"/>
          <w:sz w:val="24"/>
          <w:szCs w:val="24"/>
        </w:rPr>
      </w:pPr>
    </w:p>
    <w:p w:rsidR="00560952" w:rsidRPr="00CD69F3" w:rsidRDefault="00560952" w:rsidP="00CD69F3">
      <w:pPr>
        <w:pStyle w:val="Bezproreda"/>
        <w:spacing w:after="0"/>
        <w:jc w:val="both"/>
        <w:rPr>
          <w:rFonts w:ascii="Times New Roman" w:hAnsi="Times New Roman"/>
          <w:iCs/>
          <w:color w:val="000000"/>
          <w:sz w:val="24"/>
          <w:szCs w:val="24"/>
        </w:rPr>
      </w:pPr>
      <w:r w:rsidRPr="00CD69F3">
        <w:rPr>
          <w:rFonts w:ascii="Times New Roman" w:hAnsi="Times New Roman"/>
          <w:iCs/>
          <w:color w:val="000000"/>
          <w:sz w:val="24"/>
          <w:szCs w:val="24"/>
        </w:rPr>
        <w:t xml:space="preserve">Od HROTE-a sam kao stečajna upraviteljica </w:t>
      </w:r>
      <w:r w:rsidR="00CD69F3" w:rsidRPr="00CD69F3">
        <w:rPr>
          <w:rFonts w:ascii="Times New Roman" w:hAnsi="Times New Roman"/>
          <w:iCs/>
          <w:color w:val="000000"/>
          <w:sz w:val="24"/>
          <w:szCs w:val="24"/>
        </w:rPr>
        <w:t>stečajnog dužnika koji je vlasnik</w:t>
      </w:r>
      <w:r w:rsidRPr="00CD69F3">
        <w:rPr>
          <w:rFonts w:ascii="Times New Roman" w:hAnsi="Times New Roman"/>
          <w:iCs/>
          <w:color w:val="000000"/>
          <w:sz w:val="24"/>
          <w:szCs w:val="24"/>
        </w:rPr>
        <w:t xml:space="preserve"> sunčane elektrane zatražila podatak koliko je HROTE za isporučenju el. energiju od dana otvaranja stečaja isplatio RONIK MB j.d.o.o. HROTE mi je odgovorio da mi taj podatak ne može dostaviti (e-mail poruka HROTE-a od 21.10.2016.g.), a bez tog podatka nije moguće tražiti i procesuirati naplatu od RONIK MB j.d.o.o. za stjecanje bez pravne osnove, odnosno neosnovano obogaćenje. Radi navedenog razloga, jer mi kao stečajnoj upraviteljici nisu bili dostupni ti podaci,</w:t>
      </w:r>
      <w:r w:rsidR="00CD69F3" w:rsidRPr="00CD69F3">
        <w:rPr>
          <w:rFonts w:ascii="Times New Roman" w:hAnsi="Times New Roman"/>
          <w:iCs/>
          <w:color w:val="000000"/>
          <w:sz w:val="24"/>
          <w:szCs w:val="24"/>
        </w:rPr>
        <w:t xml:space="preserve"> a i zato što smatram da prikupljeni podaci ukazuju da su počinjena kaznena djela koja se gone po službenoj dužnosti,</w:t>
      </w:r>
      <w:r w:rsidRPr="00CD69F3">
        <w:rPr>
          <w:rFonts w:ascii="Times New Roman" w:hAnsi="Times New Roman"/>
          <w:iCs/>
          <w:color w:val="000000"/>
          <w:sz w:val="24"/>
          <w:szCs w:val="24"/>
        </w:rPr>
        <w:t xml:space="preserve"> protiv RONIK MB j.d.o.o. i Marka Hohnjeca podnijela sam</w:t>
      </w:r>
      <w:r w:rsidR="00CD69F3" w:rsidRPr="00CD69F3">
        <w:rPr>
          <w:rFonts w:ascii="Times New Roman" w:hAnsi="Times New Roman"/>
          <w:iCs/>
          <w:color w:val="000000"/>
          <w:sz w:val="24"/>
          <w:szCs w:val="24"/>
        </w:rPr>
        <w:t xml:space="preserve"> 02.11.2016.g.  </w:t>
      </w:r>
      <w:r w:rsidRPr="00CD69F3">
        <w:rPr>
          <w:rFonts w:ascii="Times New Roman" w:hAnsi="Times New Roman"/>
          <w:iCs/>
          <w:color w:val="000000"/>
          <w:sz w:val="24"/>
          <w:szCs w:val="24"/>
        </w:rPr>
        <w:t xml:space="preserve"> kaznenu prijavu radi kaznenog djela iz čl. 246. st. 1. i 2. i čl. 249. st. 1. toč. 1. i st. 3. KZ-a</w:t>
      </w:r>
      <w:r w:rsidR="00CD69F3" w:rsidRPr="00CD69F3">
        <w:rPr>
          <w:rFonts w:ascii="Times New Roman" w:hAnsi="Times New Roman"/>
          <w:iCs/>
          <w:color w:val="000000"/>
          <w:sz w:val="24"/>
          <w:szCs w:val="24"/>
        </w:rPr>
        <w:t xml:space="preserve">. </w:t>
      </w:r>
      <w:r w:rsidR="00966145" w:rsidRPr="00CD69F3">
        <w:rPr>
          <w:rFonts w:ascii="Times New Roman" w:hAnsi="Times New Roman"/>
          <w:iCs/>
          <w:color w:val="000000"/>
          <w:sz w:val="24"/>
          <w:szCs w:val="24"/>
        </w:rPr>
        <w:t>Kaznena prijava</w:t>
      </w:r>
      <w:r w:rsidR="00CD69F3" w:rsidRPr="00CD69F3">
        <w:rPr>
          <w:rFonts w:ascii="Times New Roman" w:hAnsi="Times New Roman"/>
          <w:iCs/>
          <w:color w:val="000000"/>
          <w:sz w:val="24"/>
          <w:szCs w:val="24"/>
        </w:rPr>
        <w:t xml:space="preserve"> koju sam </w:t>
      </w:r>
      <w:r w:rsidR="00966145" w:rsidRPr="00CD69F3">
        <w:rPr>
          <w:rFonts w:ascii="Times New Roman" w:hAnsi="Times New Roman"/>
          <w:iCs/>
          <w:color w:val="000000"/>
          <w:sz w:val="24"/>
          <w:szCs w:val="24"/>
        </w:rPr>
        <w:t xml:space="preserve"> dostav</w:t>
      </w:r>
      <w:r w:rsidR="00CD69F3" w:rsidRPr="00CD69F3">
        <w:rPr>
          <w:rFonts w:ascii="Times New Roman" w:hAnsi="Times New Roman"/>
          <w:iCs/>
          <w:color w:val="000000"/>
          <w:sz w:val="24"/>
          <w:szCs w:val="24"/>
        </w:rPr>
        <w:t>ila</w:t>
      </w:r>
      <w:r w:rsidR="00966145" w:rsidRPr="00CD69F3">
        <w:rPr>
          <w:rFonts w:ascii="Times New Roman" w:hAnsi="Times New Roman"/>
          <w:iCs/>
          <w:color w:val="000000"/>
          <w:sz w:val="24"/>
          <w:szCs w:val="24"/>
        </w:rPr>
        <w:t xml:space="preserve"> Općinskom državnom odvjetništvu u Zaboku</w:t>
      </w:r>
      <w:r w:rsidR="00CD69F3" w:rsidRPr="00CD69F3">
        <w:rPr>
          <w:rFonts w:ascii="Times New Roman" w:hAnsi="Times New Roman"/>
          <w:iCs/>
          <w:color w:val="000000"/>
          <w:sz w:val="24"/>
          <w:szCs w:val="24"/>
        </w:rPr>
        <w:t>, nadležno državno odvjetništvo uputilo je na</w:t>
      </w:r>
      <w:r w:rsidR="00966145" w:rsidRPr="00CD69F3">
        <w:rPr>
          <w:rFonts w:ascii="Times New Roman" w:hAnsi="Times New Roman"/>
          <w:iCs/>
          <w:color w:val="000000"/>
          <w:sz w:val="24"/>
          <w:szCs w:val="24"/>
        </w:rPr>
        <w:t>dležnoj Policijskoj upravi</w:t>
      </w:r>
      <w:r w:rsidR="00CD69F3" w:rsidRPr="00CD69F3">
        <w:rPr>
          <w:rFonts w:ascii="Times New Roman" w:hAnsi="Times New Roman"/>
          <w:iCs/>
          <w:color w:val="000000"/>
          <w:sz w:val="24"/>
          <w:szCs w:val="24"/>
        </w:rPr>
        <w:t xml:space="preserve"> radi izvida i prikupljanja podataka. Nadležnom inspektoru dostavila sam i dodatne </w:t>
      </w:r>
      <w:r w:rsidR="00966145" w:rsidRPr="00CD69F3">
        <w:rPr>
          <w:rFonts w:ascii="Times New Roman" w:hAnsi="Times New Roman"/>
          <w:iCs/>
          <w:color w:val="000000"/>
          <w:sz w:val="24"/>
          <w:szCs w:val="24"/>
        </w:rPr>
        <w:t xml:space="preserve">  </w:t>
      </w:r>
      <w:r w:rsidR="00CD69F3" w:rsidRPr="00CD69F3">
        <w:rPr>
          <w:rFonts w:ascii="Times New Roman" w:hAnsi="Times New Roman"/>
          <w:iCs/>
          <w:color w:val="000000"/>
          <w:sz w:val="24"/>
          <w:szCs w:val="24"/>
        </w:rPr>
        <w:t>podatke</w:t>
      </w:r>
      <w:r w:rsidR="00966145" w:rsidRPr="00CD69F3">
        <w:rPr>
          <w:rFonts w:ascii="Times New Roman" w:hAnsi="Times New Roman"/>
          <w:iCs/>
          <w:color w:val="000000"/>
          <w:sz w:val="24"/>
          <w:szCs w:val="24"/>
        </w:rPr>
        <w:t xml:space="preserve"> radi utvrđivanja potrebnih činjenica</w:t>
      </w:r>
      <w:r w:rsidR="00027B4F" w:rsidRPr="00CD69F3">
        <w:rPr>
          <w:rFonts w:ascii="Times New Roman" w:hAnsi="Times New Roman"/>
          <w:iCs/>
          <w:color w:val="000000"/>
          <w:sz w:val="24"/>
          <w:szCs w:val="24"/>
        </w:rPr>
        <w:t xml:space="preserve">. </w:t>
      </w:r>
      <w:r w:rsidR="00966145" w:rsidRPr="00CD69F3">
        <w:rPr>
          <w:rFonts w:ascii="Times New Roman" w:hAnsi="Times New Roman"/>
          <w:iCs/>
          <w:color w:val="000000"/>
          <w:sz w:val="24"/>
          <w:szCs w:val="24"/>
        </w:rPr>
        <w:t xml:space="preserve">  </w:t>
      </w:r>
      <w:r w:rsidR="00CD69F3" w:rsidRPr="00CD69F3">
        <w:rPr>
          <w:rFonts w:ascii="Times New Roman" w:hAnsi="Times New Roman"/>
          <w:iCs/>
          <w:color w:val="000000"/>
          <w:sz w:val="24"/>
          <w:szCs w:val="24"/>
        </w:rPr>
        <w:t>U</w:t>
      </w:r>
      <w:r w:rsidR="00966145" w:rsidRPr="00CD69F3">
        <w:rPr>
          <w:rFonts w:ascii="Times New Roman" w:hAnsi="Times New Roman"/>
          <w:iCs/>
          <w:color w:val="000000"/>
          <w:sz w:val="24"/>
          <w:szCs w:val="24"/>
        </w:rPr>
        <w:t xml:space="preserve"> tom postupku HROTE mora dati podatke o isplatama za isporučenu el. energiju RONIK MB j.d.o.o.</w:t>
      </w:r>
      <w:r w:rsidR="00027B4F" w:rsidRPr="00CD69F3">
        <w:rPr>
          <w:rFonts w:ascii="Times New Roman" w:hAnsi="Times New Roman"/>
          <w:iCs/>
          <w:color w:val="000000"/>
          <w:sz w:val="24"/>
          <w:szCs w:val="24"/>
        </w:rPr>
        <w:t xml:space="preserve"> od dana otvaranja stečaja</w:t>
      </w:r>
      <w:r w:rsidR="00966145" w:rsidRPr="00CD69F3">
        <w:rPr>
          <w:rFonts w:ascii="Times New Roman" w:hAnsi="Times New Roman"/>
          <w:iCs/>
          <w:color w:val="000000"/>
          <w:sz w:val="24"/>
          <w:szCs w:val="24"/>
        </w:rPr>
        <w:t xml:space="preserve"> koje meni nije htio dostaviti. Ukoliko se kazneni postupak provede i okonča optužnicom </w:t>
      </w:r>
      <w:r w:rsidR="00027B4F" w:rsidRPr="00CD69F3">
        <w:rPr>
          <w:rFonts w:ascii="Times New Roman" w:hAnsi="Times New Roman"/>
          <w:iCs/>
          <w:color w:val="000000"/>
          <w:sz w:val="24"/>
          <w:szCs w:val="24"/>
        </w:rPr>
        <w:t xml:space="preserve"> u ime Zagorje promet d.o.o. u stečaju podnijet ću imovinskopravni zahtjev</w:t>
      </w:r>
      <w:r w:rsidR="00CD69F3" w:rsidRPr="00CD69F3">
        <w:rPr>
          <w:rFonts w:ascii="Times New Roman" w:hAnsi="Times New Roman"/>
          <w:iCs/>
          <w:color w:val="000000"/>
          <w:sz w:val="24"/>
          <w:szCs w:val="24"/>
        </w:rPr>
        <w:t xml:space="preserve"> u visini potvrde o cijeni isporučene i plaćene el. energije RONIK MB j.d.o.o. od otvaranja stečaja. U</w:t>
      </w:r>
      <w:r w:rsidR="00027B4F" w:rsidRPr="00CD69F3">
        <w:rPr>
          <w:rFonts w:ascii="Times New Roman" w:hAnsi="Times New Roman"/>
          <w:iCs/>
          <w:color w:val="000000"/>
          <w:sz w:val="24"/>
          <w:szCs w:val="24"/>
        </w:rPr>
        <w:t xml:space="preserve"> kaznenoj prijavi </w:t>
      </w:r>
      <w:r w:rsidR="00CD69F3" w:rsidRPr="00CD69F3">
        <w:rPr>
          <w:rFonts w:ascii="Times New Roman" w:hAnsi="Times New Roman"/>
          <w:iCs/>
          <w:color w:val="000000"/>
          <w:sz w:val="24"/>
          <w:szCs w:val="24"/>
        </w:rPr>
        <w:t xml:space="preserve"> navela sam da je stečajni dužnik oštećen za iznos </w:t>
      </w:r>
      <w:r w:rsidR="00027B4F" w:rsidRPr="00CD69F3">
        <w:rPr>
          <w:rFonts w:ascii="Times New Roman" w:hAnsi="Times New Roman"/>
          <w:iCs/>
          <w:color w:val="000000"/>
          <w:sz w:val="24"/>
          <w:szCs w:val="24"/>
        </w:rPr>
        <w:t xml:space="preserve">od najmanje 100.000,00 kn. </w:t>
      </w:r>
    </w:p>
    <w:p w:rsidR="002A2549" w:rsidRPr="00CD69F3" w:rsidRDefault="002A2549" w:rsidP="00CD69F3">
      <w:pPr>
        <w:pStyle w:val="Bezproreda"/>
        <w:spacing w:after="0"/>
        <w:jc w:val="both"/>
        <w:rPr>
          <w:rFonts w:ascii="Times New Roman" w:hAnsi="Times New Roman"/>
          <w:iCs/>
          <w:color w:val="000000"/>
          <w:sz w:val="24"/>
          <w:szCs w:val="24"/>
        </w:rPr>
      </w:pPr>
    </w:p>
    <w:p w:rsidR="003768E9" w:rsidRPr="00CD69F3" w:rsidRDefault="003768E9" w:rsidP="00CD69F3">
      <w:pPr>
        <w:pStyle w:val="Bezproreda"/>
        <w:jc w:val="both"/>
        <w:rPr>
          <w:rFonts w:ascii="Times New Roman" w:hAnsi="Times New Roman"/>
          <w:sz w:val="24"/>
          <w:szCs w:val="24"/>
        </w:rPr>
      </w:pPr>
    </w:p>
    <w:p w:rsidR="003768E9" w:rsidRPr="00CD69F3" w:rsidRDefault="003768E9" w:rsidP="00CD69F3">
      <w:pPr>
        <w:pStyle w:val="Bezproreda"/>
        <w:jc w:val="both"/>
        <w:rPr>
          <w:rFonts w:ascii="Times New Roman" w:hAnsi="Times New Roman"/>
          <w:sz w:val="24"/>
          <w:szCs w:val="24"/>
        </w:rPr>
      </w:pPr>
      <w:r w:rsidRPr="00CD69F3">
        <w:rPr>
          <w:rFonts w:ascii="Times New Roman" w:hAnsi="Times New Roman"/>
          <w:sz w:val="24"/>
          <w:szCs w:val="24"/>
        </w:rPr>
        <w:t>III. RADNJE KOJE ĆE SE PODUZETI U NAREDNOM RAZDOBLJU</w:t>
      </w:r>
    </w:p>
    <w:p w:rsidR="003768E9" w:rsidRPr="00CD69F3" w:rsidRDefault="003768E9" w:rsidP="00CD69F3">
      <w:pPr>
        <w:pStyle w:val="Bezproreda"/>
        <w:jc w:val="both"/>
        <w:rPr>
          <w:rFonts w:ascii="Times New Roman" w:hAnsi="Times New Roman"/>
          <w:sz w:val="24"/>
          <w:szCs w:val="24"/>
        </w:rPr>
      </w:pPr>
    </w:p>
    <w:p w:rsidR="00027B4F" w:rsidRPr="00CD69F3" w:rsidRDefault="00027B4F" w:rsidP="00CD69F3">
      <w:pPr>
        <w:pStyle w:val="Bezproreda"/>
        <w:jc w:val="both"/>
        <w:rPr>
          <w:rFonts w:ascii="Times New Roman" w:hAnsi="Times New Roman"/>
          <w:sz w:val="24"/>
          <w:szCs w:val="24"/>
        </w:rPr>
      </w:pPr>
      <w:r w:rsidRPr="00CD69F3">
        <w:rPr>
          <w:rFonts w:ascii="Times New Roman" w:hAnsi="Times New Roman"/>
          <w:sz w:val="24"/>
          <w:szCs w:val="24"/>
        </w:rPr>
        <w:t xml:space="preserve">Suglasno odluci skupštine provest će se daljnje radnje na prodaji jedine imovine dužnika – sunčane elektrane. Drugih pokretnina za prodaju nije bilo i nema ih. </w:t>
      </w:r>
    </w:p>
    <w:p w:rsidR="003768E9" w:rsidRPr="00CD69F3" w:rsidRDefault="003768E9" w:rsidP="00CD69F3">
      <w:pPr>
        <w:pStyle w:val="Bezproreda"/>
        <w:jc w:val="both"/>
        <w:rPr>
          <w:rFonts w:ascii="Times New Roman" w:hAnsi="Times New Roman"/>
          <w:sz w:val="24"/>
          <w:szCs w:val="24"/>
        </w:rPr>
      </w:pPr>
    </w:p>
    <w:p w:rsidR="003768E9" w:rsidRPr="00CD69F3" w:rsidRDefault="003768E9" w:rsidP="00CD69F3">
      <w:pPr>
        <w:pStyle w:val="Bezproreda"/>
        <w:jc w:val="both"/>
        <w:rPr>
          <w:rFonts w:ascii="Times New Roman" w:hAnsi="Times New Roman"/>
          <w:b/>
          <w:sz w:val="24"/>
          <w:szCs w:val="24"/>
        </w:rPr>
      </w:pPr>
      <w:r w:rsidRPr="00CD69F3">
        <w:rPr>
          <w:rFonts w:ascii="Times New Roman" w:hAnsi="Times New Roman"/>
          <w:b/>
          <w:sz w:val="24"/>
          <w:szCs w:val="24"/>
        </w:rPr>
        <w:t>Stanje računa stečajnog dužnika, prihodi i rashodi:</w:t>
      </w:r>
    </w:p>
    <w:p w:rsidR="003768E9" w:rsidRPr="00CD69F3" w:rsidRDefault="003768E9" w:rsidP="00CD69F3">
      <w:pPr>
        <w:pStyle w:val="Bezproreda"/>
        <w:jc w:val="both"/>
        <w:rPr>
          <w:rFonts w:ascii="Times New Roman" w:hAnsi="Times New Roman"/>
          <w:sz w:val="24"/>
          <w:szCs w:val="24"/>
        </w:rPr>
      </w:pPr>
    </w:p>
    <w:p w:rsidR="003768E9" w:rsidRPr="00CD69F3" w:rsidRDefault="003768E9" w:rsidP="00CD69F3">
      <w:pPr>
        <w:pStyle w:val="Bezproreda"/>
        <w:jc w:val="both"/>
        <w:rPr>
          <w:rFonts w:ascii="Times New Roman" w:hAnsi="Times New Roman"/>
          <w:sz w:val="24"/>
          <w:szCs w:val="24"/>
        </w:rPr>
      </w:pPr>
      <w:r w:rsidRPr="00CD69F3">
        <w:rPr>
          <w:rFonts w:ascii="Times New Roman" w:hAnsi="Times New Roman"/>
          <w:sz w:val="24"/>
          <w:szCs w:val="24"/>
        </w:rPr>
        <w:t xml:space="preserve">Na dan </w:t>
      </w:r>
      <w:r w:rsidR="00027B4F" w:rsidRPr="00CD69F3">
        <w:rPr>
          <w:rFonts w:ascii="Times New Roman" w:hAnsi="Times New Roman"/>
          <w:sz w:val="24"/>
          <w:szCs w:val="24"/>
        </w:rPr>
        <w:t>20.01.2017</w:t>
      </w:r>
      <w:r w:rsidRPr="00CD69F3">
        <w:rPr>
          <w:rFonts w:ascii="Times New Roman" w:hAnsi="Times New Roman"/>
          <w:sz w:val="24"/>
          <w:szCs w:val="24"/>
        </w:rPr>
        <w:t>.g. stanje računa stečajnog dužnika iznosi</w:t>
      </w:r>
      <w:r w:rsidR="00EF5BDE" w:rsidRPr="00CD69F3">
        <w:rPr>
          <w:rFonts w:ascii="Times New Roman" w:hAnsi="Times New Roman"/>
          <w:sz w:val="24"/>
          <w:szCs w:val="24"/>
        </w:rPr>
        <w:t xml:space="preserve"> </w:t>
      </w:r>
      <w:r w:rsidR="00027B4F" w:rsidRPr="00CD69F3">
        <w:rPr>
          <w:rFonts w:ascii="Times New Roman" w:hAnsi="Times New Roman"/>
          <w:sz w:val="24"/>
          <w:szCs w:val="24"/>
        </w:rPr>
        <w:t>30.513,16</w:t>
      </w:r>
      <w:r w:rsidR="0045612C" w:rsidRPr="00CD69F3">
        <w:rPr>
          <w:rFonts w:ascii="Times New Roman" w:hAnsi="Times New Roman"/>
          <w:sz w:val="24"/>
          <w:szCs w:val="24"/>
        </w:rPr>
        <w:t xml:space="preserve"> </w:t>
      </w:r>
      <w:r w:rsidR="005C0426" w:rsidRPr="00CD69F3">
        <w:rPr>
          <w:rFonts w:ascii="Times New Roman" w:hAnsi="Times New Roman"/>
          <w:sz w:val="24"/>
          <w:szCs w:val="24"/>
        </w:rPr>
        <w:t xml:space="preserve"> </w:t>
      </w:r>
      <w:r w:rsidRPr="00CD69F3">
        <w:rPr>
          <w:rFonts w:ascii="Times New Roman" w:hAnsi="Times New Roman"/>
          <w:sz w:val="24"/>
          <w:szCs w:val="24"/>
        </w:rPr>
        <w:t>kn.</w:t>
      </w:r>
    </w:p>
    <w:p w:rsidR="003768E9" w:rsidRPr="00CD69F3" w:rsidRDefault="003768E9" w:rsidP="00CD69F3">
      <w:pPr>
        <w:pStyle w:val="Bezproreda"/>
        <w:jc w:val="both"/>
        <w:rPr>
          <w:rFonts w:ascii="Times New Roman" w:hAnsi="Times New Roman"/>
          <w:sz w:val="24"/>
          <w:szCs w:val="24"/>
        </w:rPr>
      </w:pPr>
    </w:p>
    <w:p w:rsidR="005C0426" w:rsidRPr="00CD69F3" w:rsidRDefault="003768E9" w:rsidP="00CD69F3">
      <w:pPr>
        <w:pStyle w:val="Bezproreda"/>
        <w:jc w:val="both"/>
        <w:rPr>
          <w:rFonts w:ascii="Times New Roman" w:hAnsi="Times New Roman"/>
          <w:sz w:val="24"/>
          <w:szCs w:val="24"/>
        </w:rPr>
      </w:pPr>
      <w:r w:rsidRPr="00CD69F3">
        <w:rPr>
          <w:rFonts w:ascii="Times New Roman" w:hAnsi="Times New Roman"/>
          <w:sz w:val="24"/>
          <w:szCs w:val="24"/>
        </w:rPr>
        <w:t>Prihodi ste</w:t>
      </w:r>
      <w:r w:rsidR="005C0426" w:rsidRPr="00CD69F3">
        <w:rPr>
          <w:rFonts w:ascii="Times New Roman" w:hAnsi="Times New Roman"/>
          <w:sz w:val="24"/>
          <w:szCs w:val="24"/>
        </w:rPr>
        <w:t xml:space="preserve">čajnog dužnika od </w:t>
      </w:r>
      <w:r w:rsidR="00027B4F" w:rsidRPr="00CD69F3">
        <w:rPr>
          <w:rFonts w:ascii="Times New Roman" w:hAnsi="Times New Roman"/>
          <w:sz w:val="24"/>
          <w:szCs w:val="24"/>
        </w:rPr>
        <w:t>14.10</w:t>
      </w:r>
      <w:r w:rsidR="00EF5BDE" w:rsidRPr="00CD69F3">
        <w:rPr>
          <w:rFonts w:ascii="Times New Roman" w:hAnsi="Times New Roman"/>
          <w:sz w:val="24"/>
          <w:szCs w:val="24"/>
        </w:rPr>
        <w:t>.</w:t>
      </w:r>
      <w:r w:rsidRPr="00CD69F3">
        <w:rPr>
          <w:rFonts w:ascii="Times New Roman" w:hAnsi="Times New Roman"/>
          <w:sz w:val="24"/>
          <w:szCs w:val="24"/>
        </w:rPr>
        <w:t xml:space="preserve">2016.g. </w:t>
      </w:r>
      <w:r w:rsidR="0045612C" w:rsidRPr="00CD69F3">
        <w:rPr>
          <w:rFonts w:ascii="Times New Roman" w:hAnsi="Times New Roman"/>
          <w:sz w:val="24"/>
          <w:szCs w:val="24"/>
        </w:rPr>
        <w:t xml:space="preserve"> do </w:t>
      </w:r>
      <w:r w:rsidR="00027B4F" w:rsidRPr="00CD69F3">
        <w:rPr>
          <w:rFonts w:ascii="Times New Roman" w:hAnsi="Times New Roman"/>
          <w:sz w:val="24"/>
          <w:szCs w:val="24"/>
        </w:rPr>
        <w:t>20.01.2017</w:t>
      </w:r>
      <w:r w:rsidR="0045612C" w:rsidRPr="00CD69F3">
        <w:rPr>
          <w:rFonts w:ascii="Times New Roman" w:hAnsi="Times New Roman"/>
          <w:sz w:val="24"/>
          <w:szCs w:val="24"/>
        </w:rPr>
        <w:t xml:space="preserve">.g. </w:t>
      </w:r>
      <w:r w:rsidRPr="00CD69F3">
        <w:rPr>
          <w:rFonts w:ascii="Times New Roman" w:hAnsi="Times New Roman"/>
          <w:sz w:val="24"/>
          <w:szCs w:val="24"/>
        </w:rPr>
        <w:t xml:space="preserve">iznose </w:t>
      </w:r>
      <w:r w:rsidR="00475DA6" w:rsidRPr="00CD69F3">
        <w:rPr>
          <w:rFonts w:ascii="Times New Roman" w:hAnsi="Times New Roman"/>
          <w:sz w:val="24"/>
          <w:szCs w:val="24"/>
        </w:rPr>
        <w:t>64,96</w:t>
      </w:r>
      <w:r w:rsidR="0045612C" w:rsidRPr="00CD69F3">
        <w:rPr>
          <w:rFonts w:ascii="Times New Roman" w:hAnsi="Times New Roman"/>
          <w:sz w:val="24"/>
          <w:szCs w:val="24"/>
        </w:rPr>
        <w:t xml:space="preserve"> kn</w:t>
      </w:r>
      <w:r w:rsidR="00475DA6" w:rsidRPr="00CD69F3">
        <w:rPr>
          <w:rFonts w:ascii="Times New Roman" w:hAnsi="Times New Roman"/>
          <w:sz w:val="24"/>
          <w:szCs w:val="24"/>
        </w:rPr>
        <w:t>, od toga 4,96 kn (kamata) i 60,00 kn (uskrata od jamčevine)</w:t>
      </w:r>
      <w:r w:rsidR="00027B4F" w:rsidRPr="00CD69F3">
        <w:rPr>
          <w:rFonts w:ascii="Times New Roman" w:hAnsi="Times New Roman"/>
          <w:sz w:val="24"/>
          <w:szCs w:val="24"/>
        </w:rPr>
        <w:t>.</w:t>
      </w:r>
    </w:p>
    <w:p w:rsidR="00027B4F" w:rsidRPr="00CD69F3" w:rsidRDefault="00027B4F" w:rsidP="00CD69F3">
      <w:pPr>
        <w:pStyle w:val="Bezproreda"/>
        <w:jc w:val="both"/>
        <w:rPr>
          <w:rFonts w:ascii="Times New Roman" w:hAnsi="Times New Roman"/>
          <w:sz w:val="24"/>
          <w:szCs w:val="24"/>
        </w:rPr>
      </w:pPr>
    </w:p>
    <w:p w:rsidR="00EF5BDE" w:rsidRPr="00CD69F3" w:rsidRDefault="00EF5BDE" w:rsidP="00CD69F3">
      <w:pPr>
        <w:pStyle w:val="Bezproreda"/>
        <w:jc w:val="both"/>
        <w:rPr>
          <w:rFonts w:ascii="Times New Roman" w:hAnsi="Times New Roman"/>
          <w:sz w:val="24"/>
          <w:szCs w:val="24"/>
        </w:rPr>
      </w:pPr>
      <w:r w:rsidRPr="00CD69F3">
        <w:rPr>
          <w:rFonts w:ascii="Times New Roman" w:hAnsi="Times New Roman"/>
          <w:sz w:val="24"/>
          <w:szCs w:val="24"/>
        </w:rPr>
        <w:t xml:space="preserve">Rashodi od </w:t>
      </w:r>
      <w:r w:rsidR="00027B4F" w:rsidRPr="00CD69F3">
        <w:rPr>
          <w:rFonts w:ascii="Times New Roman" w:hAnsi="Times New Roman"/>
          <w:sz w:val="24"/>
          <w:szCs w:val="24"/>
        </w:rPr>
        <w:t>14.10</w:t>
      </w:r>
      <w:r w:rsidRPr="00CD69F3">
        <w:rPr>
          <w:rFonts w:ascii="Times New Roman" w:hAnsi="Times New Roman"/>
          <w:sz w:val="24"/>
          <w:szCs w:val="24"/>
        </w:rPr>
        <w:t>.2016.g. do</w:t>
      </w:r>
      <w:r w:rsidR="0045612C" w:rsidRPr="00CD69F3">
        <w:rPr>
          <w:rFonts w:ascii="Times New Roman" w:hAnsi="Times New Roman"/>
          <w:sz w:val="24"/>
          <w:szCs w:val="24"/>
        </w:rPr>
        <w:t xml:space="preserve"> </w:t>
      </w:r>
      <w:r w:rsidR="00027B4F" w:rsidRPr="00CD69F3">
        <w:rPr>
          <w:rFonts w:ascii="Times New Roman" w:hAnsi="Times New Roman"/>
          <w:sz w:val="24"/>
          <w:szCs w:val="24"/>
        </w:rPr>
        <w:t>20.01.2017</w:t>
      </w:r>
      <w:r w:rsidR="0045612C" w:rsidRPr="00CD69F3">
        <w:rPr>
          <w:rFonts w:ascii="Times New Roman" w:hAnsi="Times New Roman"/>
          <w:sz w:val="24"/>
          <w:szCs w:val="24"/>
        </w:rPr>
        <w:t xml:space="preserve">.g. </w:t>
      </w:r>
      <w:r w:rsidRPr="00CD69F3">
        <w:rPr>
          <w:rFonts w:ascii="Times New Roman" w:hAnsi="Times New Roman"/>
          <w:sz w:val="24"/>
          <w:szCs w:val="24"/>
        </w:rPr>
        <w:t xml:space="preserve"> iznose </w:t>
      </w:r>
      <w:r w:rsidR="0045612C" w:rsidRPr="00CD69F3">
        <w:rPr>
          <w:rFonts w:ascii="Times New Roman" w:hAnsi="Times New Roman"/>
          <w:sz w:val="24"/>
          <w:szCs w:val="24"/>
        </w:rPr>
        <w:t xml:space="preserve"> </w:t>
      </w:r>
      <w:r w:rsidR="00475DA6" w:rsidRPr="00CD69F3">
        <w:rPr>
          <w:rFonts w:ascii="Times New Roman" w:hAnsi="Times New Roman"/>
          <w:sz w:val="24"/>
          <w:szCs w:val="24"/>
        </w:rPr>
        <w:t>10.702,10</w:t>
      </w:r>
      <w:r w:rsidR="0045612C" w:rsidRPr="00CD69F3">
        <w:rPr>
          <w:rFonts w:ascii="Times New Roman" w:hAnsi="Times New Roman"/>
          <w:sz w:val="24"/>
          <w:szCs w:val="24"/>
        </w:rPr>
        <w:t xml:space="preserve"> kn </w:t>
      </w:r>
      <w:r w:rsidRPr="00CD69F3">
        <w:rPr>
          <w:rFonts w:ascii="Times New Roman" w:hAnsi="Times New Roman"/>
          <w:sz w:val="24"/>
          <w:szCs w:val="24"/>
        </w:rPr>
        <w:t>i odnose se na:</w:t>
      </w:r>
    </w:p>
    <w:p w:rsidR="003768E9" w:rsidRPr="00CD69F3" w:rsidRDefault="003768E9" w:rsidP="00CD69F3">
      <w:pPr>
        <w:pStyle w:val="Bezproreda"/>
        <w:rPr>
          <w:rFonts w:ascii="Times New Roman" w:hAnsi="Times New Roman"/>
          <w:sz w:val="24"/>
          <w:szCs w:val="24"/>
        </w:rPr>
      </w:pPr>
      <w:r w:rsidRPr="00CD69F3">
        <w:rPr>
          <w:rFonts w:ascii="Times New Roman" w:hAnsi="Times New Roman"/>
          <w:sz w:val="24"/>
          <w:szCs w:val="24"/>
        </w:rPr>
        <w:t xml:space="preserve">- naknadu bankarskih troškova                                                               </w:t>
      </w:r>
      <w:r w:rsidR="0045612C" w:rsidRPr="00CD69F3">
        <w:rPr>
          <w:rFonts w:ascii="Times New Roman" w:hAnsi="Times New Roman"/>
          <w:sz w:val="24"/>
          <w:szCs w:val="24"/>
        </w:rPr>
        <w:t xml:space="preserve"> </w:t>
      </w:r>
      <w:r w:rsidRPr="00CD69F3">
        <w:rPr>
          <w:rFonts w:ascii="Times New Roman" w:hAnsi="Times New Roman"/>
          <w:sz w:val="24"/>
          <w:szCs w:val="24"/>
        </w:rPr>
        <w:t xml:space="preserve">  </w:t>
      </w:r>
      <w:r w:rsidR="0045612C" w:rsidRPr="00CD69F3">
        <w:rPr>
          <w:rFonts w:ascii="Times New Roman" w:hAnsi="Times New Roman"/>
          <w:sz w:val="24"/>
          <w:szCs w:val="24"/>
        </w:rPr>
        <w:t xml:space="preserve"> </w:t>
      </w:r>
      <w:r w:rsidR="00027B4F" w:rsidRPr="00CD69F3">
        <w:rPr>
          <w:rFonts w:ascii="Times New Roman" w:hAnsi="Times New Roman"/>
          <w:sz w:val="24"/>
          <w:szCs w:val="24"/>
        </w:rPr>
        <w:t>235,80</w:t>
      </w:r>
      <w:r w:rsidR="005C0426" w:rsidRPr="00CD69F3">
        <w:rPr>
          <w:rFonts w:ascii="Times New Roman" w:hAnsi="Times New Roman"/>
          <w:sz w:val="24"/>
          <w:szCs w:val="24"/>
        </w:rPr>
        <w:t xml:space="preserve"> </w:t>
      </w:r>
      <w:r w:rsidRPr="00CD69F3">
        <w:rPr>
          <w:rFonts w:ascii="Times New Roman" w:hAnsi="Times New Roman"/>
          <w:sz w:val="24"/>
          <w:szCs w:val="24"/>
        </w:rPr>
        <w:t xml:space="preserve">kn </w:t>
      </w:r>
    </w:p>
    <w:p w:rsidR="0045612C" w:rsidRPr="00CD69F3" w:rsidRDefault="003768E9" w:rsidP="00CD69F3">
      <w:pPr>
        <w:pStyle w:val="Bezproreda"/>
        <w:rPr>
          <w:rFonts w:ascii="Times New Roman" w:hAnsi="Times New Roman"/>
          <w:sz w:val="24"/>
          <w:szCs w:val="24"/>
        </w:rPr>
      </w:pPr>
      <w:r w:rsidRPr="00CD69F3">
        <w:rPr>
          <w:rFonts w:ascii="Times New Roman" w:hAnsi="Times New Roman"/>
          <w:sz w:val="24"/>
          <w:szCs w:val="24"/>
        </w:rPr>
        <w:t>- naknadu po ugovoru o djelu za administrativne i pomoćne poslove</w:t>
      </w:r>
    </w:p>
    <w:p w:rsidR="003768E9" w:rsidRPr="00CD69F3" w:rsidRDefault="0045612C" w:rsidP="00CD69F3">
      <w:pPr>
        <w:pStyle w:val="Bezproreda"/>
        <w:rPr>
          <w:rFonts w:ascii="Times New Roman" w:hAnsi="Times New Roman"/>
          <w:sz w:val="24"/>
          <w:szCs w:val="24"/>
        </w:rPr>
      </w:pPr>
      <w:r w:rsidRPr="00CD69F3">
        <w:rPr>
          <w:rFonts w:ascii="Times New Roman" w:hAnsi="Times New Roman"/>
          <w:sz w:val="24"/>
          <w:szCs w:val="24"/>
        </w:rPr>
        <w:t xml:space="preserve">   (za tri mjeseca)</w:t>
      </w:r>
      <w:r w:rsidR="003768E9" w:rsidRPr="00CD69F3">
        <w:rPr>
          <w:rFonts w:ascii="Times New Roman" w:hAnsi="Times New Roman"/>
          <w:sz w:val="24"/>
          <w:szCs w:val="24"/>
        </w:rPr>
        <w:t xml:space="preserve"> </w:t>
      </w:r>
      <w:r w:rsidRPr="00CD69F3">
        <w:rPr>
          <w:rFonts w:ascii="Times New Roman" w:hAnsi="Times New Roman"/>
          <w:sz w:val="24"/>
          <w:szCs w:val="24"/>
        </w:rPr>
        <w:t xml:space="preserve">                                                                                    </w:t>
      </w:r>
      <w:r w:rsidR="00475DA6" w:rsidRPr="00CD69F3">
        <w:rPr>
          <w:rFonts w:ascii="Times New Roman" w:hAnsi="Times New Roman"/>
          <w:sz w:val="24"/>
          <w:szCs w:val="24"/>
        </w:rPr>
        <w:t xml:space="preserve"> </w:t>
      </w:r>
      <w:r w:rsidR="00027B4F" w:rsidRPr="00CD69F3">
        <w:rPr>
          <w:rFonts w:ascii="Times New Roman" w:hAnsi="Times New Roman"/>
          <w:sz w:val="24"/>
          <w:szCs w:val="24"/>
        </w:rPr>
        <w:t>2.000</w:t>
      </w:r>
      <w:r w:rsidRPr="00CD69F3">
        <w:rPr>
          <w:rFonts w:ascii="Times New Roman" w:hAnsi="Times New Roman"/>
          <w:sz w:val="24"/>
          <w:szCs w:val="24"/>
        </w:rPr>
        <w:t>,00</w:t>
      </w:r>
      <w:r w:rsidR="003768E9" w:rsidRPr="00CD69F3">
        <w:rPr>
          <w:rFonts w:ascii="Times New Roman" w:hAnsi="Times New Roman"/>
          <w:sz w:val="24"/>
          <w:szCs w:val="24"/>
        </w:rPr>
        <w:t xml:space="preserve">  kn</w:t>
      </w:r>
    </w:p>
    <w:p w:rsidR="003768E9" w:rsidRPr="00CD69F3" w:rsidRDefault="003768E9" w:rsidP="00CD69F3">
      <w:pPr>
        <w:pStyle w:val="Bezproreda"/>
        <w:rPr>
          <w:rFonts w:ascii="Times New Roman" w:hAnsi="Times New Roman"/>
          <w:sz w:val="24"/>
          <w:szCs w:val="24"/>
        </w:rPr>
      </w:pPr>
      <w:r w:rsidRPr="00CD69F3">
        <w:rPr>
          <w:rFonts w:ascii="Times New Roman" w:hAnsi="Times New Roman"/>
          <w:sz w:val="24"/>
          <w:szCs w:val="24"/>
        </w:rPr>
        <w:t xml:space="preserve">- porezi i doprinosi na ugovor o djelu                                            </w:t>
      </w:r>
      <w:r w:rsidR="0045612C" w:rsidRPr="00CD69F3">
        <w:rPr>
          <w:rFonts w:ascii="Times New Roman" w:hAnsi="Times New Roman"/>
          <w:sz w:val="24"/>
          <w:szCs w:val="24"/>
        </w:rPr>
        <w:t xml:space="preserve">     </w:t>
      </w:r>
      <w:r w:rsidRPr="00CD69F3">
        <w:rPr>
          <w:rFonts w:ascii="Times New Roman" w:hAnsi="Times New Roman"/>
          <w:sz w:val="24"/>
          <w:szCs w:val="24"/>
        </w:rPr>
        <w:t xml:space="preserve">    </w:t>
      </w:r>
      <w:r w:rsidR="0045612C" w:rsidRPr="00CD69F3">
        <w:rPr>
          <w:rFonts w:ascii="Times New Roman" w:hAnsi="Times New Roman"/>
          <w:sz w:val="24"/>
          <w:szCs w:val="24"/>
        </w:rPr>
        <w:t xml:space="preserve"> </w:t>
      </w:r>
      <w:r w:rsidR="00027B4F" w:rsidRPr="00CD69F3">
        <w:rPr>
          <w:rFonts w:ascii="Times New Roman" w:hAnsi="Times New Roman"/>
          <w:sz w:val="24"/>
          <w:szCs w:val="24"/>
        </w:rPr>
        <w:t>1.993,08</w:t>
      </w:r>
      <w:r w:rsidRPr="00CD69F3">
        <w:rPr>
          <w:rFonts w:ascii="Times New Roman" w:hAnsi="Times New Roman"/>
          <w:sz w:val="24"/>
          <w:szCs w:val="24"/>
        </w:rPr>
        <w:t xml:space="preserve"> kn</w:t>
      </w:r>
    </w:p>
    <w:p w:rsidR="003768E9" w:rsidRPr="00CD69F3" w:rsidRDefault="003768E9" w:rsidP="00CD69F3">
      <w:pPr>
        <w:pStyle w:val="Bezproreda"/>
        <w:rPr>
          <w:rFonts w:ascii="Times New Roman" w:hAnsi="Times New Roman"/>
          <w:sz w:val="24"/>
          <w:szCs w:val="24"/>
        </w:rPr>
      </w:pPr>
      <w:r w:rsidRPr="00CD69F3">
        <w:rPr>
          <w:rFonts w:ascii="Times New Roman" w:hAnsi="Times New Roman"/>
          <w:sz w:val="24"/>
          <w:szCs w:val="24"/>
        </w:rPr>
        <w:t xml:space="preserve">- knjigovodstvene usluge </w:t>
      </w:r>
      <w:r w:rsidR="0045612C" w:rsidRPr="00CD69F3">
        <w:rPr>
          <w:rFonts w:ascii="Times New Roman" w:hAnsi="Times New Roman"/>
          <w:sz w:val="24"/>
          <w:szCs w:val="24"/>
        </w:rPr>
        <w:t>(</w:t>
      </w:r>
      <w:r w:rsidR="00027B4F" w:rsidRPr="00CD69F3">
        <w:rPr>
          <w:rFonts w:ascii="Times New Roman" w:hAnsi="Times New Roman"/>
          <w:sz w:val="24"/>
          <w:szCs w:val="24"/>
        </w:rPr>
        <w:t>četiri</w:t>
      </w:r>
      <w:r w:rsidR="0045612C" w:rsidRPr="00CD69F3">
        <w:rPr>
          <w:rFonts w:ascii="Times New Roman" w:hAnsi="Times New Roman"/>
          <w:sz w:val="24"/>
          <w:szCs w:val="24"/>
        </w:rPr>
        <w:t xml:space="preserve"> mjeseca)   </w:t>
      </w:r>
      <w:r w:rsidRPr="00CD69F3">
        <w:rPr>
          <w:rFonts w:ascii="Times New Roman" w:hAnsi="Times New Roman"/>
          <w:sz w:val="24"/>
          <w:szCs w:val="24"/>
        </w:rPr>
        <w:t xml:space="preserve">                             </w:t>
      </w:r>
      <w:r w:rsidR="00027B4F" w:rsidRPr="00CD69F3">
        <w:rPr>
          <w:rFonts w:ascii="Times New Roman" w:hAnsi="Times New Roman"/>
          <w:sz w:val="24"/>
          <w:szCs w:val="24"/>
        </w:rPr>
        <w:t xml:space="preserve">             </w:t>
      </w:r>
      <w:r w:rsidR="0045612C" w:rsidRPr="00CD69F3">
        <w:rPr>
          <w:rFonts w:ascii="Times New Roman" w:hAnsi="Times New Roman"/>
          <w:sz w:val="24"/>
          <w:szCs w:val="24"/>
        </w:rPr>
        <w:t xml:space="preserve">   </w:t>
      </w:r>
      <w:r w:rsidR="00027B4F" w:rsidRPr="00CD69F3">
        <w:rPr>
          <w:rFonts w:ascii="Times New Roman" w:hAnsi="Times New Roman"/>
          <w:sz w:val="24"/>
          <w:szCs w:val="24"/>
        </w:rPr>
        <w:t>4.800,00</w:t>
      </w:r>
      <w:r w:rsidR="0045612C" w:rsidRPr="00CD69F3">
        <w:rPr>
          <w:rFonts w:ascii="Times New Roman" w:hAnsi="Times New Roman"/>
          <w:sz w:val="24"/>
          <w:szCs w:val="24"/>
        </w:rPr>
        <w:t xml:space="preserve"> </w:t>
      </w:r>
      <w:r w:rsidRPr="00CD69F3">
        <w:rPr>
          <w:rFonts w:ascii="Times New Roman" w:hAnsi="Times New Roman"/>
          <w:sz w:val="24"/>
          <w:szCs w:val="24"/>
        </w:rPr>
        <w:t xml:space="preserve">kn </w:t>
      </w:r>
    </w:p>
    <w:p w:rsidR="003768E9" w:rsidRPr="00CD69F3" w:rsidRDefault="003768E9" w:rsidP="00CD69F3">
      <w:pPr>
        <w:pStyle w:val="Bezproreda"/>
        <w:rPr>
          <w:rFonts w:ascii="Times New Roman" w:hAnsi="Times New Roman"/>
          <w:sz w:val="24"/>
          <w:szCs w:val="24"/>
        </w:rPr>
      </w:pPr>
      <w:r w:rsidRPr="00CD69F3">
        <w:rPr>
          <w:rFonts w:ascii="Times New Roman" w:hAnsi="Times New Roman"/>
          <w:sz w:val="24"/>
          <w:szCs w:val="24"/>
        </w:rPr>
        <w:t xml:space="preserve">- PDV na knjigovodstvene usluge                                                         </w:t>
      </w:r>
      <w:r w:rsidR="00027B4F" w:rsidRPr="00CD69F3">
        <w:rPr>
          <w:rFonts w:ascii="Times New Roman" w:hAnsi="Times New Roman"/>
          <w:sz w:val="24"/>
          <w:szCs w:val="24"/>
        </w:rPr>
        <w:t xml:space="preserve">   1.200,00</w:t>
      </w:r>
      <w:r w:rsidRPr="00CD69F3">
        <w:rPr>
          <w:rFonts w:ascii="Times New Roman" w:hAnsi="Times New Roman"/>
          <w:sz w:val="24"/>
          <w:szCs w:val="24"/>
        </w:rPr>
        <w:t xml:space="preserve"> kn</w:t>
      </w:r>
    </w:p>
    <w:p w:rsidR="00027B4F" w:rsidRPr="00CD69F3" w:rsidRDefault="00027B4F" w:rsidP="00CD69F3">
      <w:pPr>
        <w:pStyle w:val="Bezproreda"/>
        <w:rPr>
          <w:rFonts w:ascii="Times New Roman" w:hAnsi="Times New Roman"/>
          <w:sz w:val="24"/>
          <w:szCs w:val="24"/>
        </w:rPr>
      </w:pPr>
      <w:r w:rsidRPr="00CD69F3">
        <w:rPr>
          <w:rFonts w:ascii="Times New Roman" w:hAnsi="Times New Roman"/>
          <w:sz w:val="24"/>
          <w:szCs w:val="24"/>
        </w:rPr>
        <w:t xml:space="preserve">- kancelarijski materijal                                                                          </w:t>
      </w:r>
      <w:r w:rsidR="00CD69F3">
        <w:rPr>
          <w:rFonts w:ascii="Times New Roman" w:hAnsi="Times New Roman"/>
          <w:sz w:val="24"/>
          <w:szCs w:val="24"/>
        </w:rPr>
        <w:t xml:space="preserve">    </w:t>
      </w:r>
      <w:r w:rsidRPr="00CD69F3">
        <w:rPr>
          <w:rFonts w:ascii="Times New Roman" w:hAnsi="Times New Roman"/>
          <w:sz w:val="24"/>
          <w:szCs w:val="24"/>
        </w:rPr>
        <w:t xml:space="preserve"> 323,22 kn</w:t>
      </w:r>
    </w:p>
    <w:p w:rsidR="00475DA6" w:rsidRPr="00CD69F3" w:rsidRDefault="00475DA6" w:rsidP="00CD69F3">
      <w:pPr>
        <w:pStyle w:val="Bezproreda"/>
        <w:rPr>
          <w:rFonts w:ascii="Times New Roman" w:hAnsi="Times New Roman"/>
          <w:sz w:val="24"/>
          <w:szCs w:val="24"/>
        </w:rPr>
      </w:pPr>
      <w:r w:rsidRPr="00CD69F3">
        <w:rPr>
          <w:rFonts w:ascii="Times New Roman" w:hAnsi="Times New Roman"/>
          <w:sz w:val="24"/>
          <w:szCs w:val="24"/>
        </w:rPr>
        <w:t xml:space="preserve">- naknade FINA                                                                                       </w:t>
      </w:r>
      <w:r w:rsidR="00CD69F3">
        <w:rPr>
          <w:rFonts w:ascii="Times New Roman" w:hAnsi="Times New Roman"/>
          <w:sz w:val="24"/>
          <w:szCs w:val="24"/>
        </w:rPr>
        <w:t xml:space="preserve">    </w:t>
      </w:r>
      <w:r w:rsidRPr="00CD69F3">
        <w:rPr>
          <w:rFonts w:ascii="Times New Roman" w:hAnsi="Times New Roman"/>
          <w:sz w:val="24"/>
          <w:szCs w:val="24"/>
        </w:rPr>
        <w:t>150,00 kn</w:t>
      </w:r>
    </w:p>
    <w:p w:rsidR="00015DF9" w:rsidRPr="00CD69F3" w:rsidRDefault="00015DF9" w:rsidP="00CD69F3">
      <w:pPr>
        <w:pStyle w:val="Bezproreda"/>
        <w:jc w:val="both"/>
        <w:rPr>
          <w:rFonts w:ascii="Times New Roman" w:hAnsi="Times New Roman"/>
          <w:sz w:val="24"/>
          <w:szCs w:val="24"/>
        </w:rPr>
      </w:pPr>
    </w:p>
    <w:p w:rsidR="00D45E28" w:rsidRPr="00CD69F3" w:rsidRDefault="00D45E28" w:rsidP="00CD69F3">
      <w:pPr>
        <w:pStyle w:val="Bezproreda"/>
        <w:jc w:val="both"/>
        <w:rPr>
          <w:rFonts w:ascii="Times New Roman" w:hAnsi="Times New Roman"/>
          <w:sz w:val="24"/>
          <w:szCs w:val="24"/>
        </w:rPr>
      </w:pPr>
      <w:r w:rsidRPr="00CD69F3">
        <w:rPr>
          <w:rFonts w:ascii="Times New Roman" w:hAnsi="Times New Roman"/>
          <w:sz w:val="24"/>
          <w:szCs w:val="24"/>
        </w:rPr>
        <w:t xml:space="preserve">Ukupno prihodi od otvaranja stečajnog postupka do </w:t>
      </w:r>
      <w:r w:rsidR="00475DA6" w:rsidRPr="00CD69F3">
        <w:rPr>
          <w:rFonts w:ascii="Times New Roman" w:hAnsi="Times New Roman"/>
          <w:sz w:val="24"/>
          <w:szCs w:val="24"/>
        </w:rPr>
        <w:t>20.01.2017</w:t>
      </w:r>
      <w:r w:rsidRPr="00CD69F3">
        <w:rPr>
          <w:rFonts w:ascii="Times New Roman" w:hAnsi="Times New Roman"/>
          <w:sz w:val="24"/>
          <w:szCs w:val="24"/>
        </w:rPr>
        <w:t xml:space="preserve">.g. iznose </w:t>
      </w:r>
      <w:r w:rsidR="00475DA6" w:rsidRPr="00CD69F3">
        <w:rPr>
          <w:rFonts w:ascii="Times New Roman" w:hAnsi="Times New Roman"/>
          <w:sz w:val="24"/>
          <w:szCs w:val="24"/>
        </w:rPr>
        <w:t xml:space="preserve">83.082,56 kn, a rashodi – troškovi iznose </w:t>
      </w:r>
      <w:r w:rsidRPr="00CD69F3">
        <w:rPr>
          <w:rFonts w:ascii="Times New Roman" w:hAnsi="Times New Roman"/>
          <w:sz w:val="24"/>
          <w:szCs w:val="24"/>
        </w:rPr>
        <w:t xml:space="preserve"> </w:t>
      </w:r>
      <w:r w:rsidR="00475DA6" w:rsidRPr="00CD69F3">
        <w:rPr>
          <w:rFonts w:ascii="Times New Roman" w:hAnsi="Times New Roman"/>
          <w:sz w:val="24"/>
          <w:szCs w:val="24"/>
        </w:rPr>
        <w:t xml:space="preserve">52.579,17 </w:t>
      </w:r>
      <w:r w:rsidRPr="00CD69F3">
        <w:rPr>
          <w:rFonts w:ascii="Times New Roman" w:hAnsi="Times New Roman"/>
          <w:sz w:val="24"/>
          <w:szCs w:val="24"/>
        </w:rPr>
        <w:t>kn,  a odnose se na stavke rashoda kako su navedene u ovom izvješću i izvješću od 04.07.2016.g.</w:t>
      </w:r>
      <w:r w:rsidR="00475DA6" w:rsidRPr="00CD69F3">
        <w:rPr>
          <w:rFonts w:ascii="Times New Roman" w:hAnsi="Times New Roman"/>
          <w:sz w:val="24"/>
          <w:szCs w:val="24"/>
        </w:rPr>
        <w:t xml:space="preserve"> i 17.10.2016.g.</w:t>
      </w:r>
    </w:p>
    <w:p w:rsidR="00475DA6" w:rsidRPr="00CD69F3" w:rsidRDefault="00475DA6" w:rsidP="00CD69F3">
      <w:pPr>
        <w:pStyle w:val="Bezproreda"/>
        <w:jc w:val="both"/>
        <w:rPr>
          <w:rFonts w:ascii="Times New Roman" w:hAnsi="Times New Roman"/>
          <w:sz w:val="24"/>
          <w:szCs w:val="24"/>
        </w:rPr>
      </w:pPr>
    </w:p>
    <w:p w:rsidR="003768E9" w:rsidRPr="00CD69F3" w:rsidRDefault="00475DA6" w:rsidP="00CD69F3">
      <w:pPr>
        <w:pStyle w:val="Bezproreda"/>
        <w:jc w:val="both"/>
        <w:rPr>
          <w:rFonts w:ascii="Times New Roman" w:hAnsi="Times New Roman"/>
          <w:sz w:val="24"/>
          <w:szCs w:val="24"/>
        </w:rPr>
      </w:pPr>
      <w:r w:rsidRPr="00CD69F3">
        <w:rPr>
          <w:rFonts w:ascii="Times New Roman" w:hAnsi="Times New Roman"/>
          <w:sz w:val="24"/>
          <w:szCs w:val="24"/>
        </w:rPr>
        <w:t xml:space="preserve">Budući da su vjerovnici na ročištu od 14.04.2016.g. ovlastili stečajnu upraviteljicu na objavu oglasa za prodaju sunčane elektrane do iznosa ½ vrijednosti utvrđene </w:t>
      </w:r>
      <w:r w:rsidR="00CD69F3" w:rsidRPr="00CD69F3">
        <w:rPr>
          <w:rFonts w:ascii="Times New Roman" w:hAnsi="Times New Roman"/>
          <w:sz w:val="24"/>
          <w:szCs w:val="24"/>
        </w:rPr>
        <w:t>vještačenjem</w:t>
      </w:r>
      <w:r w:rsidRPr="00CD69F3">
        <w:rPr>
          <w:rFonts w:ascii="Times New Roman" w:hAnsi="Times New Roman"/>
          <w:sz w:val="24"/>
          <w:szCs w:val="24"/>
        </w:rPr>
        <w:t xml:space="preserve"> i da se je šestim oglasom došlo do ½ procijenjene vrijednosti za daljnju prodaju ispod ½ procijenjene vrijednosti stečajna upraviteljica nema ovlaštenje i odluku vjerovnika. </w:t>
      </w:r>
    </w:p>
    <w:p w:rsidR="00475DA6" w:rsidRPr="00CD69F3" w:rsidRDefault="00475DA6" w:rsidP="00CD69F3">
      <w:pPr>
        <w:pStyle w:val="Bezproreda"/>
        <w:jc w:val="both"/>
        <w:rPr>
          <w:rFonts w:ascii="Times New Roman" w:hAnsi="Times New Roman"/>
          <w:sz w:val="24"/>
          <w:szCs w:val="24"/>
        </w:rPr>
      </w:pPr>
    </w:p>
    <w:p w:rsidR="00475DA6" w:rsidRPr="00CD69F3" w:rsidRDefault="00475DA6" w:rsidP="00CD69F3">
      <w:pPr>
        <w:pStyle w:val="Bezproreda"/>
        <w:jc w:val="both"/>
        <w:rPr>
          <w:rFonts w:ascii="Times New Roman" w:hAnsi="Times New Roman"/>
          <w:sz w:val="24"/>
          <w:szCs w:val="24"/>
        </w:rPr>
      </w:pPr>
      <w:r w:rsidRPr="00CD69F3">
        <w:rPr>
          <w:rFonts w:ascii="Times New Roman" w:hAnsi="Times New Roman"/>
          <w:sz w:val="24"/>
          <w:szCs w:val="24"/>
        </w:rPr>
        <w:t xml:space="preserve">Suglasno navedenom </w:t>
      </w:r>
    </w:p>
    <w:p w:rsidR="00475DA6" w:rsidRPr="00CD69F3" w:rsidRDefault="00475DA6" w:rsidP="00CD69F3">
      <w:pPr>
        <w:pStyle w:val="Bezproreda"/>
        <w:jc w:val="center"/>
        <w:rPr>
          <w:rFonts w:ascii="Times New Roman" w:hAnsi="Times New Roman"/>
          <w:sz w:val="24"/>
          <w:szCs w:val="24"/>
        </w:rPr>
      </w:pPr>
      <w:r w:rsidRPr="00CD69F3">
        <w:rPr>
          <w:rFonts w:ascii="Times New Roman" w:hAnsi="Times New Roman"/>
          <w:sz w:val="24"/>
          <w:szCs w:val="24"/>
        </w:rPr>
        <w:t>predlažem</w:t>
      </w:r>
    </w:p>
    <w:p w:rsidR="00475DA6" w:rsidRPr="00CD69F3" w:rsidRDefault="00475DA6" w:rsidP="00CD69F3">
      <w:pPr>
        <w:pStyle w:val="Bezproreda"/>
        <w:jc w:val="both"/>
        <w:rPr>
          <w:rFonts w:ascii="Times New Roman" w:hAnsi="Times New Roman"/>
          <w:sz w:val="24"/>
          <w:szCs w:val="24"/>
        </w:rPr>
      </w:pPr>
    </w:p>
    <w:p w:rsidR="00475DA6" w:rsidRPr="00CD69F3" w:rsidRDefault="00475DA6" w:rsidP="00CD69F3">
      <w:pPr>
        <w:pStyle w:val="Bezproreda"/>
        <w:jc w:val="both"/>
        <w:rPr>
          <w:rFonts w:ascii="Times New Roman" w:hAnsi="Times New Roman"/>
          <w:sz w:val="24"/>
          <w:szCs w:val="24"/>
        </w:rPr>
      </w:pPr>
      <w:r w:rsidRPr="00CD69F3">
        <w:rPr>
          <w:rFonts w:ascii="Times New Roman" w:hAnsi="Times New Roman"/>
          <w:sz w:val="24"/>
          <w:szCs w:val="24"/>
        </w:rPr>
        <w:t>1. da se sazove skupština vjerovnika,</w:t>
      </w:r>
    </w:p>
    <w:p w:rsidR="00475DA6" w:rsidRPr="00CD69F3" w:rsidRDefault="00475DA6" w:rsidP="00CD69F3">
      <w:pPr>
        <w:pStyle w:val="Bezproreda"/>
        <w:jc w:val="both"/>
        <w:rPr>
          <w:rFonts w:ascii="Times New Roman" w:hAnsi="Times New Roman"/>
          <w:sz w:val="24"/>
          <w:szCs w:val="24"/>
        </w:rPr>
      </w:pPr>
      <w:r w:rsidRPr="00CD69F3">
        <w:rPr>
          <w:rFonts w:ascii="Times New Roman" w:hAnsi="Times New Roman"/>
          <w:sz w:val="24"/>
          <w:szCs w:val="24"/>
        </w:rPr>
        <w:t>2. da vjerovnici prihvate izvješća stečajne upraviteljice i</w:t>
      </w:r>
    </w:p>
    <w:p w:rsidR="00475DA6" w:rsidRPr="00CD69F3" w:rsidRDefault="00475DA6" w:rsidP="00CD69F3">
      <w:pPr>
        <w:pStyle w:val="Bezproreda"/>
        <w:jc w:val="both"/>
        <w:rPr>
          <w:rFonts w:ascii="Times New Roman" w:hAnsi="Times New Roman"/>
          <w:sz w:val="24"/>
          <w:szCs w:val="24"/>
        </w:rPr>
      </w:pPr>
      <w:r w:rsidRPr="00CD69F3">
        <w:rPr>
          <w:rFonts w:ascii="Times New Roman" w:hAnsi="Times New Roman"/>
          <w:sz w:val="24"/>
          <w:szCs w:val="24"/>
        </w:rPr>
        <w:t>3. donesu odluku o daljnjem unovčenju sunčane elektrane.</w:t>
      </w:r>
    </w:p>
    <w:p w:rsidR="00475DA6" w:rsidRPr="00CD69F3" w:rsidRDefault="00475DA6" w:rsidP="00CD69F3">
      <w:pPr>
        <w:pStyle w:val="Bezproreda"/>
        <w:jc w:val="both"/>
        <w:rPr>
          <w:rFonts w:ascii="Times New Roman" w:hAnsi="Times New Roman"/>
          <w:sz w:val="24"/>
          <w:szCs w:val="24"/>
        </w:rPr>
      </w:pPr>
    </w:p>
    <w:p w:rsidR="003768E9" w:rsidRPr="00CD69F3" w:rsidRDefault="003768E9" w:rsidP="00CD69F3">
      <w:pPr>
        <w:pStyle w:val="Bezproreda"/>
        <w:jc w:val="both"/>
        <w:rPr>
          <w:rFonts w:ascii="Times New Roman" w:hAnsi="Times New Roman"/>
          <w:sz w:val="24"/>
          <w:szCs w:val="24"/>
        </w:rPr>
      </w:pPr>
      <w:r w:rsidRPr="00CD69F3">
        <w:rPr>
          <w:rFonts w:ascii="Times New Roman" w:hAnsi="Times New Roman"/>
          <w:sz w:val="24"/>
          <w:szCs w:val="24"/>
        </w:rPr>
        <w:t xml:space="preserve">Mjesto i datum </w:t>
      </w:r>
      <w:r w:rsidRPr="00CD69F3">
        <w:rPr>
          <w:rFonts w:ascii="Times New Roman" w:hAnsi="Times New Roman"/>
          <w:sz w:val="24"/>
          <w:szCs w:val="24"/>
        </w:rPr>
        <w:tab/>
      </w:r>
      <w:r w:rsidRPr="00CD69F3">
        <w:rPr>
          <w:rFonts w:ascii="Times New Roman" w:hAnsi="Times New Roman"/>
          <w:sz w:val="24"/>
          <w:szCs w:val="24"/>
        </w:rPr>
        <w:tab/>
      </w:r>
      <w:r w:rsidRPr="00CD69F3">
        <w:rPr>
          <w:rFonts w:ascii="Times New Roman" w:hAnsi="Times New Roman"/>
          <w:sz w:val="24"/>
          <w:szCs w:val="24"/>
        </w:rPr>
        <w:tab/>
      </w:r>
      <w:r w:rsidRPr="00CD69F3">
        <w:rPr>
          <w:rFonts w:ascii="Times New Roman" w:hAnsi="Times New Roman"/>
          <w:sz w:val="24"/>
          <w:szCs w:val="24"/>
        </w:rPr>
        <w:tab/>
      </w:r>
      <w:r w:rsidRPr="00CD69F3">
        <w:rPr>
          <w:rFonts w:ascii="Times New Roman" w:hAnsi="Times New Roman"/>
          <w:sz w:val="24"/>
          <w:szCs w:val="24"/>
        </w:rPr>
        <w:tab/>
      </w:r>
      <w:r w:rsidRPr="00CD69F3">
        <w:rPr>
          <w:rFonts w:ascii="Times New Roman" w:hAnsi="Times New Roman"/>
          <w:sz w:val="24"/>
          <w:szCs w:val="24"/>
        </w:rPr>
        <w:tab/>
        <w:t xml:space="preserve">              Stečajna upraviteljica</w:t>
      </w:r>
    </w:p>
    <w:p w:rsidR="003768E9" w:rsidRPr="00CD69F3" w:rsidRDefault="003768E9" w:rsidP="00CD69F3">
      <w:pPr>
        <w:pStyle w:val="Bezproreda"/>
        <w:jc w:val="both"/>
        <w:rPr>
          <w:rFonts w:ascii="Times New Roman" w:hAnsi="Times New Roman"/>
          <w:sz w:val="24"/>
          <w:szCs w:val="24"/>
        </w:rPr>
      </w:pPr>
      <w:r w:rsidRPr="00CD69F3">
        <w:rPr>
          <w:rFonts w:ascii="Times New Roman" w:hAnsi="Times New Roman"/>
          <w:sz w:val="24"/>
          <w:szCs w:val="24"/>
        </w:rPr>
        <w:t xml:space="preserve">Kutina, </w:t>
      </w:r>
      <w:r w:rsidR="00475DA6" w:rsidRPr="00CD69F3">
        <w:rPr>
          <w:rFonts w:ascii="Times New Roman" w:hAnsi="Times New Roman"/>
          <w:sz w:val="24"/>
          <w:szCs w:val="24"/>
        </w:rPr>
        <w:t>20.01.2017</w:t>
      </w:r>
      <w:r w:rsidRPr="00CD69F3">
        <w:rPr>
          <w:rFonts w:ascii="Times New Roman" w:hAnsi="Times New Roman"/>
          <w:sz w:val="24"/>
          <w:szCs w:val="24"/>
        </w:rPr>
        <w:t xml:space="preserve">.g. </w:t>
      </w:r>
      <w:r w:rsidRPr="00CD69F3">
        <w:rPr>
          <w:rFonts w:ascii="Times New Roman" w:hAnsi="Times New Roman"/>
          <w:sz w:val="24"/>
          <w:szCs w:val="24"/>
        </w:rPr>
        <w:tab/>
      </w:r>
      <w:r w:rsidRPr="00CD69F3">
        <w:rPr>
          <w:rFonts w:ascii="Times New Roman" w:hAnsi="Times New Roman"/>
          <w:sz w:val="24"/>
          <w:szCs w:val="24"/>
        </w:rPr>
        <w:tab/>
      </w:r>
      <w:r w:rsidRPr="00CD69F3">
        <w:rPr>
          <w:rFonts w:ascii="Times New Roman" w:hAnsi="Times New Roman"/>
          <w:sz w:val="24"/>
          <w:szCs w:val="24"/>
        </w:rPr>
        <w:tab/>
      </w:r>
      <w:r w:rsidRPr="00CD69F3">
        <w:rPr>
          <w:rFonts w:ascii="Times New Roman" w:hAnsi="Times New Roman"/>
          <w:sz w:val="24"/>
          <w:szCs w:val="24"/>
        </w:rPr>
        <w:tab/>
        <w:t xml:space="preserve"> </w:t>
      </w:r>
      <w:r w:rsidRPr="00CD69F3">
        <w:rPr>
          <w:rFonts w:ascii="Times New Roman" w:hAnsi="Times New Roman"/>
          <w:sz w:val="24"/>
          <w:szCs w:val="24"/>
        </w:rPr>
        <w:tab/>
        <w:t xml:space="preserve">              Đurđa Dragović- Grahek </w:t>
      </w:r>
    </w:p>
    <w:p w:rsidR="00475DA6" w:rsidRPr="00CD69F3" w:rsidRDefault="00475DA6" w:rsidP="00CD69F3">
      <w:pPr>
        <w:pStyle w:val="Bezproreda"/>
        <w:jc w:val="both"/>
        <w:rPr>
          <w:rFonts w:ascii="Times New Roman" w:hAnsi="Times New Roman"/>
          <w:sz w:val="24"/>
          <w:szCs w:val="24"/>
        </w:rPr>
      </w:pPr>
    </w:p>
    <w:p w:rsidR="00475DA6" w:rsidRDefault="00475DA6" w:rsidP="00CD69F3">
      <w:pPr>
        <w:pStyle w:val="Bezproreda"/>
        <w:jc w:val="both"/>
        <w:rPr>
          <w:rFonts w:ascii="Times New Roman" w:hAnsi="Times New Roman"/>
          <w:sz w:val="24"/>
          <w:szCs w:val="24"/>
        </w:rPr>
      </w:pPr>
    </w:p>
    <w:p w:rsidR="00CD69F3" w:rsidRPr="00CD69F3" w:rsidRDefault="00CD69F3" w:rsidP="00CD69F3">
      <w:pPr>
        <w:pStyle w:val="Bezproreda"/>
        <w:jc w:val="both"/>
        <w:rPr>
          <w:rFonts w:ascii="Times New Roman" w:hAnsi="Times New Roman"/>
          <w:sz w:val="24"/>
          <w:szCs w:val="24"/>
        </w:rPr>
      </w:pPr>
    </w:p>
    <w:p w:rsidR="00475DA6" w:rsidRPr="00CD69F3" w:rsidRDefault="00475DA6" w:rsidP="00CD69F3">
      <w:pPr>
        <w:pStyle w:val="Bezproreda"/>
        <w:jc w:val="both"/>
        <w:rPr>
          <w:rFonts w:ascii="Times New Roman" w:hAnsi="Times New Roman"/>
          <w:sz w:val="24"/>
          <w:szCs w:val="24"/>
        </w:rPr>
      </w:pPr>
      <w:r w:rsidRPr="00CD69F3">
        <w:rPr>
          <w:rFonts w:ascii="Times New Roman" w:hAnsi="Times New Roman"/>
          <w:sz w:val="24"/>
          <w:szCs w:val="24"/>
        </w:rPr>
        <w:t>Prilog: prilažem kaznenu prijavu</w:t>
      </w:r>
      <w:r w:rsidR="00CD69F3" w:rsidRPr="00CD69F3">
        <w:rPr>
          <w:rFonts w:ascii="Times New Roman" w:hAnsi="Times New Roman"/>
          <w:sz w:val="24"/>
          <w:szCs w:val="24"/>
        </w:rPr>
        <w:t xml:space="preserve"> i obavijest inspektoru Marinku Đurkan od 19.01.2017.g. </w:t>
      </w:r>
      <w:r w:rsidRPr="00CD69F3">
        <w:rPr>
          <w:rFonts w:ascii="Times New Roman" w:hAnsi="Times New Roman"/>
          <w:sz w:val="24"/>
          <w:szCs w:val="24"/>
        </w:rPr>
        <w:t xml:space="preserve"> </w:t>
      </w:r>
      <w:r w:rsidR="00CD69F3" w:rsidRPr="00CD69F3">
        <w:rPr>
          <w:rFonts w:ascii="Times New Roman" w:hAnsi="Times New Roman"/>
          <w:sz w:val="24"/>
          <w:szCs w:val="24"/>
        </w:rPr>
        <w:t xml:space="preserve">za potrebe stečajnog spisa, i </w:t>
      </w:r>
      <w:r w:rsidRPr="00CD69F3">
        <w:rPr>
          <w:rFonts w:ascii="Times New Roman" w:hAnsi="Times New Roman"/>
          <w:sz w:val="24"/>
          <w:szCs w:val="24"/>
        </w:rPr>
        <w:t>smatram da</w:t>
      </w:r>
      <w:r w:rsidR="00CD69F3" w:rsidRPr="00CD69F3">
        <w:rPr>
          <w:rFonts w:ascii="Times New Roman" w:hAnsi="Times New Roman"/>
          <w:sz w:val="24"/>
          <w:szCs w:val="24"/>
        </w:rPr>
        <w:t xml:space="preserve"> navedene isprave ne bi trebalo objaviti na </w:t>
      </w:r>
      <w:r w:rsidR="00930FA7" w:rsidRPr="00CD69F3">
        <w:rPr>
          <w:rFonts w:ascii="Times New Roman" w:hAnsi="Times New Roman"/>
          <w:sz w:val="24"/>
          <w:szCs w:val="24"/>
        </w:rPr>
        <w:t xml:space="preserve">e-oglasnoj ploči </w:t>
      </w:r>
      <w:r w:rsidR="00CD69F3" w:rsidRPr="00CD69F3">
        <w:rPr>
          <w:rFonts w:ascii="Times New Roman" w:hAnsi="Times New Roman"/>
          <w:sz w:val="24"/>
          <w:szCs w:val="24"/>
        </w:rPr>
        <w:t xml:space="preserve"> suda.</w:t>
      </w:r>
      <w:r w:rsidR="00930FA7" w:rsidRPr="00CD69F3">
        <w:rPr>
          <w:rFonts w:ascii="Times New Roman" w:hAnsi="Times New Roman"/>
          <w:sz w:val="24"/>
          <w:szCs w:val="24"/>
        </w:rPr>
        <w:t xml:space="preserve"> </w:t>
      </w:r>
    </w:p>
    <w:p w:rsidR="00475DA6" w:rsidRPr="005C0426" w:rsidRDefault="00475DA6" w:rsidP="003768E9">
      <w:pPr>
        <w:pStyle w:val="Bezproreda"/>
        <w:rPr>
          <w:rFonts w:ascii="Times New Roman" w:hAnsi="Times New Roman"/>
          <w:sz w:val="24"/>
          <w:szCs w:val="24"/>
        </w:rPr>
      </w:pPr>
    </w:p>
    <w:sectPr w:rsidR="00475DA6" w:rsidRPr="005C0426" w:rsidSect="00B80F44">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A6F" w:rsidRDefault="00F72A6F" w:rsidP="0042525A">
      <w:r>
        <w:separator/>
      </w:r>
    </w:p>
  </w:endnote>
  <w:endnote w:type="continuationSeparator" w:id="0">
    <w:p w:rsidR="00F72A6F" w:rsidRDefault="00F72A6F" w:rsidP="0042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426" w:rsidRDefault="005C0426">
    <w:pPr>
      <w:pStyle w:val="Podnoje"/>
      <w:jc w:val="center"/>
    </w:pPr>
    <w:r>
      <w:fldChar w:fldCharType="begin"/>
    </w:r>
    <w:r>
      <w:instrText xml:space="preserve"> PAGE   \* MERGEFORMAT </w:instrText>
    </w:r>
    <w:r>
      <w:fldChar w:fldCharType="separate"/>
    </w:r>
    <w:r w:rsidR="00146071">
      <w:rPr>
        <w:noProof/>
      </w:rPr>
      <w:t>1</w:t>
    </w:r>
    <w:r>
      <w:fldChar w:fldCharType="end"/>
    </w:r>
  </w:p>
  <w:p w:rsidR="005C0426" w:rsidRDefault="005C042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A6F" w:rsidRDefault="00F72A6F" w:rsidP="0042525A">
      <w:r>
        <w:separator/>
      </w:r>
    </w:p>
  </w:footnote>
  <w:footnote w:type="continuationSeparator" w:id="0">
    <w:p w:rsidR="00F72A6F" w:rsidRDefault="00F72A6F" w:rsidP="00425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F2A61"/>
    <w:multiLevelType w:val="hybridMultilevel"/>
    <w:tmpl w:val="B016C2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5933A0C"/>
    <w:multiLevelType w:val="hybridMultilevel"/>
    <w:tmpl w:val="E8EE9F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69A6B19"/>
    <w:multiLevelType w:val="hybridMultilevel"/>
    <w:tmpl w:val="10BEBCDE"/>
    <w:lvl w:ilvl="0" w:tplc="2E86438E">
      <w:start w:val="1"/>
      <w:numFmt w:val="decimal"/>
      <w:lvlText w:val="%1."/>
      <w:lvlJc w:val="left"/>
      <w:pPr>
        <w:ind w:left="705" w:hanging="360"/>
      </w:pPr>
      <w:rPr>
        <w:rFonts w:hint="default"/>
      </w:rPr>
    </w:lvl>
    <w:lvl w:ilvl="1" w:tplc="041A0019" w:tentative="1">
      <w:start w:val="1"/>
      <w:numFmt w:val="lowerLetter"/>
      <w:lvlText w:val="%2."/>
      <w:lvlJc w:val="left"/>
      <w:pPr>
        <w:ind w:left="1425" w:hanging="360"/>
      </w:pPr>
    </w:lvl>
    <w:lvl w:ilvl="2" w:tplc="041A001B" w:tentative="1">
      <w:start w:val="1"/>
      <w:numFmt w:val="lowerRoman"/>
      <w:lvlText w:val="%3."/>
      <w:lvlJc w:val="right"/>
      <w:pPr>
        <w:ind w:left="2145" w:hanging="180"/>
      </w:pPr>
    </w:lvl>
    <w:lvl w:ilvl="3" w:tplc="041A000F" w:tentative="1">
      <w:start w:val="1"/>
      <w:numFmt w:val="decimal"/>
      <w:lvlText w:val="%4."/>
      <w:lvlJc w:val="left"/>
      <w:pPr>
        <w:ind w:left="2865" w:hanging="360"/>
      </w:pPr>
    </w:lvl>
    <w:lvl w:ilvl="4" w:tplc="041A0019" w:tentative="1">
      <w:start w:val="1"/>
      <w:numFmt w:val="lowerLetter"/>
      <w:lvlText w:val="%5."/>
      <w:lvlJc w:val="left"/>
      <w:pPr>
        <w:ind w:left="3585" w:hanging="360"/>
      </w:pPr>
    </w:lvl>
    <w:lvl w:ilvl="5" w:tplc="041A001B" w:tentative="1">
      <w:start w:val="1"/>
      <w:numFmt w:val="lowerRoman"/>
      <w:lvlText w:val="%6."/>
      <w:lvlJc w:val="right"/>
      <w:pPr>
        <w:ind w:left="4305" w:hanging="180"/>
      </w:pPr>
    </w:lvl>
    <w:lvl w:ilvl="6" w:tplc="041A000F" w:tentative="1">
      <w:start w:val="1"/>
      <w:numFmt w:val="decimal"/>
      <w:lvlText w:val="%7."/>
      <w:lvlJc w:val="left"/>
      <w:pPr>
        <w:ind w:left="5025" w:hanging="360"/>
      </w:pPr>
    </w:lvl>
    <w:lvl w:ilvl="7" w:tplc="041A0019" w:tentative="1">
      <w:start w:val="1"/>
      <w:numFmt w:val="lowerLetter"/>
      <w:lvlText w:val="%8."/>
      <w:lvlJc w:val="left"/>
      <w:pPr>
        <w:ind w:left="5745" w:hanging="360"/>
      </w:pPr>
    </w:lvl>
    <w:lvl w:ilvl="8" w:tplc="041A001B" w:tentative="1">
      <w:start w:val="1"/>
      <w:numFmt w:val="lowerRoman"/>
      <w:lvlText w:val="%9."/>
      <w:lvlJc w:val="right"/>
      <w:pPr>
        <w:ind w:left="6465" w:hanging="180"/>
      </w:pPr>
    </w:lvl>
  </w:abstractNum>
  <w:abstractNum w:abstractNumId="3">
    <w:nsid w:val="401808FB"/>
    <w:multiLevelType w:val="hybridMultilevel"/>
    <w:tmpl w:val="DBF26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2532FE8"/>
    <w:multiLevelType w:val="hybridMultilevel"/>
    <w:tmpl w:val="32F2CDA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3F55DC2"/>
    <w:multiLevelType w:val="hybridMultilevel"/>
    <w:tmpl w:val="873450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C7C6E5C"/>
    <w:multiLevelType w:val="hybridMultilevel"/>
    <w:tmpl w:val="D48230D4"/>
    <w:lvl w:ilvl="0" w:tplc="8B0EFD02">
      <w:start w:val="1"/>
      <w:numFmt w:val="decimal"/>
      <w:lvlText w:val="%1."/>
      <w:lvlJc w:val="left"/>
      <w:pPr>
        <w:ind w:left="502" w:hanging="360"/>
      </w:pPr>
      <w:rPr>
        <w:rFonts w:ascii="Times New Roman" w:eastAsia="Times New Roman"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61844FDE"/>
    <w:multiLevelType w:val="hybridMultilevel"/>
    <w:tmpl w:val="94A296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63A4E1A"/>
    <w:multiLevelType w:val="hybridMultilevel"/>
    <w:tmpl w:val="7DF4994E"/>
    <w:lvl w:ilvl="0" w:tplc="7064057A">
      <w:start w:val="4"/>
      <w:numFmt w:val="bullet"/>
      <w:lvlText w:val="-"/>
      <w:lvlJc w:val="left"/>
      <w:pPr>
        <w:tabs>
          <w:tab w:val="num" w:pos="7200"/>
        </w:tabs>
        <w:ind w:left="7200" w:hanging="360"/>
      </w:pPr>
      <w:rPr>
        <w:rFonts w:ascii="Times New Roman" w:eastAsia="Times New Roman" w:hAnsi="Times New Roman" w:cs="Times New Roman" w:hint="default"/>
      </w:rPr>
    </w:lvl>
    <w:lvl w:ilvl="1" w:tplc="041A0003" w:tentative="1">
      <w:start w:val="1"/>
      <w:numFmt w:val="bullet"/>
      <w:lvlText w:val="o"/>
      <w:lvlJc w:val="left"/>
      <w:pPr>
        <w:tabs>
          <w:tab w:val="num" w:pos="7920"/>
        </w:tabs>
        <w:ind w:left="7920" w:hanging="360"/>
      </w:pPr>
      <w:rPr>
        <w:rFonts w:ascii="Courier New" w:hAnsi="Courier New" w:cs="Courier New" w:hint="default"/>
      </w:rPr>
    </w:lvl>
    <w:lvl w:ilvl="2" w:tplc="041A0005" w:tentative="1">
      <w:start w:val="1"/>
      <w:numFmt w:val="bullet"/>
      <w:lvlText w:val=""/>
      <w:lvlJc w:val="left"/>
      <w:pPr>
        <w:tabs>
          <w:tab w:val="num" w:pos="8640"/>
        </w:tabs>
        <w:ind w:left="8640" w:hanging="360"/>
      </w:pPr>
      <w:rPr>
        <w:rFonts w:ascii="Wingdings" w:hAnsi="Wingdings" w:hint="default"/>
      </w:rPr>
    </w:lvl>
    <w:lvl w:ilvl="3" w:tplc="041A0001" w:tentative="1">
      <w:start w:val="1"/>
      <w:numFmt w:val="bullet"/>
      <w:lvlText w:val=""/>
      <w:lvlJc w:val="left"/>
      <w:pPr>
        <w:tabs>
          <w:tab w:val="num" w:pos="9360"/>
        </w:tabs>
        <w:ind w:left="9360" w:hanging="360"/>
      </w:pPr>
      <w:rPr>
        <w:rFonts w:ascii="Symbol" w:hAnsi="Symbol" w:hint="default"/>
      </w:rPr>
    </w:lvl>
    <w:lvl w:ilvl="4" w:tplc="041A0003" w:tentative="1">
      <w:start w:val="1"/>
      <w:numFmt w:val="bullet"/>
      <w:lvlText w:val="o"/>
      <w:lvlJc w:val="left"/>
      <w:pPr>
        <w:tabs>
          <w:tab w:val="num" w:pos="10080"/>
        </w:tabs>
        <w:ind w:left="10080" w:hanging="360"/>
      </w:pPr>
      <w:rPr>
        <w:rFonts w:ascii="Courier New" w:hAnsi="Courier New" w:cs="Courier New" w:hint="default"/>
      </w:rPr>
    </w:lvl>
    <w:lvl w:ilvl="5" w:tplc="041A0005" w:tentative="1">
      <w:start w:val="1"/>
      <w:numFmt w:val="bullet"/>
      <w:lvlText w:val=""/>
      <w:lvlJc w:val="left"/>
      <w:pPr>
        <w:tabs>
          <w:tab w:val="num" w:pos="10800"/>
        </w:tabs>
        <w:ind w:left="10800" w:hanging="360"/>
      </w:pPr>
      <w:rPr>
        <w:rFonts w:ascii="Wingdings" w:hAnsi="Wingdings" w:hint="default"/>
      </w:rPr>
    </w:lvl>
    <w:lvl w:ilvl="6" w:tplc="041A0001" w:tentative="1">
      <w:start w:val="1"/>
      <w:numFmt w:val="bullet"/>
      <w:lvlText w:val=""/>
      <w:lvlJc w:val="left"/>
      <w:pPr>
        <w:tabs>
          <w:tab w:val="num" w:pos="11520"/>
        </w:tabs>
        <w:ind w:left="11520" w:hanging="360"/>
      </w:pPr>
      <w:rPr>
        <w:rFonts w:ascii="Symbol" w:hAnsi="Symbol" w:hint="default"/>
      </w:rPr>
    </w:lvl>
    <w:lvl w:ilvl="7" w:tplc="041A0003" w:tentative="1">
      <w:start w:val="1"/>
      <w:numFmt w:val="bullet"/>
      <w:lvlText w:val="o"/>
      <w:lvlJc w:val="left"/>
      <w:pPr>
        <w:tabs>
          <w:tab w:val="num" w:pos="12240"/>
        </w:tabs>
        <w:ind w:left="12240" w:hanging="360"/>
      </w:pPr>
      <w:rPr>
        <w:rFonts w:ascii="Courier New" w:hAnsi="Courier New" w:cs="Courier New" w:hint="default"/>
      </w:rPr>
    </w:lvl>
    <w:lvl w:ilvl="8" w:tplc="041A0005" w:tentative="1">
      <w:start w:val="1"/>
      <w:numFmt w:val="bullet"/>
      <w:lvlText w:val=""/>
      <w:lvlJc w:val="left"/>
      <w:pPr>
        <w:tabs>
          <w:tab w:val="num" w:pos="12960"/>
        </w:tabs>
        <w:ind w:left="12960" w:hanging="360"/>
      </w:pPr>
      <w:rPr>
        <w:rFonts w:ascii="Wingdings" w:hAnsi="Wingdings" w:hint="default"/>
      </w:rPr>
    </w:lvl>
  </w:abstractNum>
  <w:abstractNum w:abstractNumId="9">
    <w:nsid w:val="7AE91641"/>
    <w:multiLevelType w:val="hybridMultilevel"/>
    <w:tmpl w:val="FDECD5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7"/>
  </w:num>
  <w:num w:numId="5">
    <w:abstractNumId w:val="3"/>
  </w:num>
  <w:num w:numId="6">
    <w:abstractNumId w:val="5"/>
  </w:num>
  <w:num w:numId="7">
    <w:abstractNumId w:val="9"/>
  </w:num>
  <w:num w:numId="8">
    <w:abstractNumId w:val="0"/>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484"/>
    <w:rsid w:val="00003262"/>
    <w:rsid w:val="00007A7B"/>
    <w:rsid w:val="00015DF9"/>
    <w:rsid w:val="00027B4F"/>
    <w:rsid w:val="0004289B"/>
    <w:rsid w:val="00051333"/>
    <w:rsid w:val="000609BB"/>
    <w:rsid w:val="00071358"/>
    <w:rsid w:val="00083BBD"/>
    <w:rsid w:val="000A5950"/>
    <w:rsid w:val="000A6E5B"/>
    <w:rsid w:val="000B471B"/>
    <w:rsid w:val="000C64F5"/>
    <w:rsid w:val="000D408A"/>
    <w:rsid w:val="000F6066"/>
    <w:rsid w:val="001057D9"/>
    <w:rsid w:val="001107C5"/>
    <w:rsid w:val="00112984"/>
    <w:rsid w:val="00114F71"/>
    <w:rsid w:val="001158A2"/>
    <w:rsid w:val="0011641B"/>
    <w:rsid w:val="00130FF2"/>
    <w:rsid w:val="00132B78"/>
    <w:rsid w:val="0014312C"/>
    <w:rsid w:val="00146071"/>
    <w:rsid w:val="0015209E"/>
    <w:rsid w:val="001705F1"/>
    <w:rsid w:val="00184ED1"/>
    <w:rsid w:val="001B6700"/>
    <w:rsid w:val="001C5FFC"/>
    <w:rsid w:val="001E6333"/>
    <w:rsid w:val="002232EC"/>
    <w:rsid w:val="00244E05"/>
    <w:rsid w:val="0024746F"/>
    <w:rsid w:val="0027132A"/>
    <w:rsid w:val="00276303"/>
    <w:rsid w:val="00284825"/>
    <w:rsid w:val="002A2549"/>
    <w:rsid w:val="002B0BBD"/>
    <w:rsid w:val="002C57D5"/>
    <w:rsid w:val="002D07B8"/>
    <w:rsid w:val="002D1FB2"/>
    <w:rsid w:val="002E5D2B"/>
    <w:rsid w:val="002F09CE"/>
    <w:rsid w:val="002F4F16"/>
    <w:rsid w:val="002F6A3C"/>
    <w:rsid w:val="002F6C38"/>
    <w:rsid w:val="003049D8"/>
    <w:rsid w:val="00307D38"/>
    <w:rsid w:val="00307F44"/>
    <w:rsid w:val="00316CC5"/>
    <w:rsid w:val="0034527A"/>
    <w:rsid w:val="00370796"/>
    <w:rsid w:val="003768E9"/>
    <w:rsid w:val="00385A29"/>
    <w:rsid w:val="00391D1C"/>
    <w:rsid w:val="003D1205"/>
    <w:rsid w:val="003D7772"/>
    <w:rsid w:val="003D7D45"/>
    <w:rsid w:val="003E1044"/>
    <w:rsid w:val="003E18A5"/>
    <w:rsid w:val="003E1FC8"/>
    <w:rsid w:val="003E271C"/>
    <w:rsid w:val="003E343E"/>
    <w:rsid w:val="004035A7"/>
    <w:rsid w:val="00423882"/>
    <w:rsid w:val="0042525A"/>
    <w:rsid w:val="00425DBC"/>
    <w:rsid w:val="00447E02"/>
    <w:rsid w:val="00455020"/>
    <w:rsid w:val="0045612C"/>
    <w:rsid w:val="00475DA6"/>
    <w:rsid w:val="004B5B4D"/>
    <w:rsid w:val="004D682F"/>
    <w:rsid w:val="004F3032"/>
    <w:rsid w:val="004F527F"/>
    <w:rsid w:val="004F6C89"/>
    <w:rsid w:val="00502C31"/>
    <w:rsid w:val="0050739F"/>
    <w:rsid w:val="00512484"/>
    <w:rsid w:val="00523183"/>
    <w:rsid w:val="005352C7"/>
    <w:rsid w:val="005352CC"/>
    <w:rsid w:val="00546802"/>
    <w:rsid w:val="005576C5"/>
    <w:rsid w:val="00560952"/>
    <w:rsid w:val="00577922"/>
    <w:rsid w:val="005A025C"/>
    <w:rsid w:val="005A54F9"/>
    <w:rsid w:val="005A5D5A"/>
    <w:rsid w:val="005B538E"/>
    <w:rsid w:val="005C0426"/>
    <w:rsid w:val="005C4144"/>
    <w:rsid w:val="005C690B"/>
    <w:rsid w:val="005E28E8"/>
    <w:rsid w:val="005E6898"/>
    <w:rsid w:val="005F38B4"/>
    <w:rsid w:val="006115D3"/>
    <w:rsid w:val="00611F40"/>
    <w:rsid w:val="00615523"/>
    <w:rsid w:val="006239DF"/>
    <w:rsid w:val="00624370"/>
    <w:rsid w:val="00674D38"/>
    <w:rsid w:val="0067666B"/>
    <w:rsid w:val="00683546"/>
    <w:rsid w:val="006856F3"/>
    <w:rsid w:val="00693A68"/>
    <w:rsid w:val="006A6E72"/>
    <w:rsid w:val="006B2BEC"/>
    <w:rsid w:val="006F05C6"/>
    <w:rsid w:val="006F5447"/>
    <w:rsid w:val="00734A7D"/>
    <w:rsid w:val="00780ACD"/>
    <w:rsid w:val="00781994"/>
    <w:rsid w:val="007A09FE"/>
    <w:rsid w:val="007A35EC"/>
    <w:rsid w:val="007C551E"/>
    <w:rsid w:val="007D7E8D"/>
    <w:rsid w:val="007F0FD5"/>
    <w:rsid w:val="007F13AB"/>
    <w:rsid w:val="0080421A"/>
    <w:rsid w:val="0080559C"/>
    <w:rsid w:val="00822E0B"/>
    <w:rsid w:val="00836BA3"/>
    <w:rsid w:val="00846BD9"/>
    <w:rsid w:val="008B272B"/>
    <w:rsid w:val="008C39C9"/>
    <w:rsid w:val="008C758D"/>
    <w:rsid w:val="008D2BBD"/>
    <w:rsid w:val="008E1503"/>
    <w:rsid w:val="008F049D"/>
    <w:rsid w:val="0091129E"/>
    <w:rsid w:val="0091271C"/>
    <w:rsid w:val="00914E8B"/>
    <w:rsid w:val="009250AD"/>
    <w:rsid w:val="00930FA7"/>
    <w:rsid w:val="00935B26"/>
    <w:rsid w:val="009377ED"/>
    <w:rsid w:val="00941E2E"/>
    <w:rsid w:val="00943BFE"/>
    <w:rsid w:val="00966145"/>
    <w:rsid w:val="00967D18"/>
    <w:rsid w:val="009766DA"/>
    <w:rsid w:val="009971D5"/>
    <w:rsid w:val="009A2014"/>
    <w:rsid w:val="009A6517"/>
    <w:rsid w:val="009A6FC6"/>
    <w:rsid w:val="009B6FDE"/>
    <w:rsid w:val="009C2085"/>
    <w:rsid w:val="009D7ADA"/>
    <w:rsid w:val="009E7680"/>
    <w:rsid w:val="009F6A5B"/>
    <w:rsid w:val="00A02FB2"/>
    <w:rsid w:val="00A436D8"/>
    <w:rsid w:val="00A60320"/>
    <w:rsid w:val="00A80D07"/>
    <w:rsid w:val="00A81163"/>
    <w:rsid w:val="00A87F1B"/>
    <w:rsid w:val="00AA5B70"/>
    <w:rsid w:val="00AA5D09"/>
    <w:rsid w:val="00AB6E8E"/>
    <w:rsid w:val="00AD45E2"/>
    <w:rsid w:val="00AD6477"/>
    <w:rsid w:val="00AF6B58"/>
    <w:rsid w:val="00B04C5D"/>
    <w:rsid w:val="00B13388"/>
    <w:rsid w:val="00B15205"/>
    <w:rsid w:val="00B54520"/>
    <w:rsid w:val="00B61943"/>
    <w:rsid w:val="00B62395"/>
    <w:rsid w:val="00B70A90"/>
    <w:rsid w:val="00B73FA4"/>
    <w:rsid w:val="00B80C7D"/>
    <w:rsid w:val="00B80F44"/>
    <w:rsid w:val="00BB2A46"/>
    <w:rsid w:val="00BB58F6"/>
    <w:rsid w:val="00BC197E"/>
    <w:rsid w:val="00BC53C9"/>
    <w:rsid w:val="00BD2FAA"/>
    <w:rsid w:val="00BD3DC3"/>
    <w:rsid w:val="00BD59C4"/>
    <w:rsid w:val="00BE2BA9"/>
    <w:rsid w:val="00BE3BC7"/>
    <w:rsid w:val="00BF79AD"/>
    <w:rsid w:val="00C03E5B"/>
    <w:rsid w:val="00C04FC7"/>
    <w:rsid w:val="00C15332"/>
    <w:rsid w:val="00CA24AF"/>
    <w:rsid w:val="00CB4F86"/>
    <w:rsid w:val="00CD2CC9"/>
    <w:rsid w:val="00CD5142"/>
    <w:rsid w:val="00CD69F3"/>
    <w:rsid w:val="00CE51EA"/>
    <w:rsid w:val="00D028F0"/>
    <w:rsid w:val="00D13D56"/>
    <w:rsid w:val="00D21D0B"/>
    <w:rsid w:val="00D4157B"/>
    <w:rsid w:val="00D45E28"/>
    <w:rsid w:val="00D47DE1"/>
    <w:rsid w:val="00D5134C"/>
    <w:rsid w:val="00D5214C"/>
    <w:rsid w:val="00D87A62"/>
    <w:rsid w:val="00DA390A"/>
    <w:rsid w:val="00DE6233"/>
    <w:rsid w:val="00DF42BF"/>
    <w:rsid w:val="00DF43CE"/>
    <w:rsid w:val="00E24FB9"/>
    <w:rsid w:val="00E26413"/>
    <w:rsid w:val="00E30523"/>
    <w:rsid w:val="00E523EE"/>
    <w:rsid w:val="00E616E0"/>
    <w:rsid w:val="00E628D7"/>
    <w:rsid w:val="00EA660F"/>
    <w:rsid w:val="00EB51DC"/>
    <w:rsid w:val="00EC2A60"/>
    <w:rsid w:val="00ED1CEF"/>
    <w:rsid w:val="00ED3870"/>
    <w:rsid w:val="00EF5BDE"/>
    <w:rsid w:val="00F03CC3"/>
    <w:rsid w:val="00F07140"/>
    <w:rsid w:val="00F310AF"/>
    <w:rsid w:val="00F3123E"/>
    <w:rsid w:val="00F46068"/>
    <w:rsid w:val="00F53829"/>
    <w:rsid w:val="00F55932"/>
    <w:rsid w:val="00F61213"/>
    <w:rsid w:val="00F72A6F"/>
    <w:rsid w:val="00F84345"/>
    <w:rsid w:val="00F851AC"/>
    <w:rsid w:val="00F94689"/>
    <w:rsid w:val="00F9757B"/>
    <w:rsid w:val="00FA0FED"/>
    <w:rsid w:val="00FB3194"/>
    <w:rsid w:val="00FC068C"/>
    <w:rsid w:val="00FD3B04"/>
    <w:rsid w:val="00FE4EDD"/>
    <w:rsid w:val="00FE6944"/>
    <w:rsid w:val="00FF13B5"/>
    <w:rsid w:val="00FF547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484"/>
    <w:rPr>
      <w:sz w:val="24"/>
      <w:szCs w:val="24"/>
      <w:lang w:val="en-US" w:eastAsia="en-US"/>
    </w:rPr>
  </w:style>
  <w:style w:type="paragraph" w:styleId="Naslov2">
    <w:name w:val="heading 2"/>
    <w:basedOn w:val="Normal"/>
    <w:link w:val="Naslov2Char"/>
    <w:uiPriority w:val="9"/>
    <w:qFormat/>
    <w:rsid w:val="00D21D0B"/>
    <w:pPr>
      <w:spacing w:before="100" w:beforeAutospacing="1" w:after="100" w:afterAutospacing="1"/>
      <w:outlineLvl w:val="1"/>
    </w:pPr>
    <w:rPr>
      <w:b/>
      <w:bCs/>
      <w:sz w:val="36"/>
      <w:szCs w:val="36"/>
      <w:lang w:val="hr-HR" w:eastAsia="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5214C"/>
    <w:rPr>
      <w:rFonts w:ascii="Tahoma" w:hAnsi="Tahoma" w:cs="Tahoma"/>
      <w:sz w:val="16"/>
      <w:szCs w:val="16"/>
    </w:rPr>
  </w:style>
  <w:style w:type="paragraph" w:styleId="Zaglavlje">
    <w:name w:val="header"/>
    <w:basedOn w:val="Normal"/>
    <w:link w:val="ZaglavljeChar"/>
    <w:rsid w:val="0042525A"/>
    <w:pPr>
      <w:tabs>
        <w:tab w:val="center" w:pos="4536"/>
        <w:tab w:val="right" w:pos="9072"/>
      </w:tabs>
    </w:pPr>
  </w:style>
  <w:style w:type="character" w:customStyle="1" w:styleId="ZaglavljeChar">
    <w:name w:val="Zaglavlje Char"/>
    <w:basedOn w:val="Zadanifontodlomka"/>
    <w:link w:val="Zaglavlje"/>
    <w:rsid w:val="0042525A"/>
    <w:rPr>
      <w:sz w:val="24"/>
      <w:szCs w:val="24"/>
      <w:lang w:val="en-US" w:eastAsia="en-US"/>
    </w:rPr>
  </w:style>
  <w:style w:type="paragraph" w:styleId="Podnoje">
    <w:name w:val="footer"/>
    <w:basedOn w:val="Normal"/>
    <w:link w:val="PodnojeChar"/>
    <w:uiPriority w:val="99"/>
    <w:rsid w:val="0042525A"/>
    <w:pPr>
      <w:tabs>
        <w:tab w:val="center" w:pos="4536"/>
        <w:tab w:val="right" w:pos="9072"/>
      </w:tabs>
    </w:pPr>
  </w:style>
  <w:style w:type="character" w:customStyle="1" w:styleId="PodnojeChar">
    <w:name w:val="Podnožje Char"/>
    <w:basedOn w:val="Zadanifontodlomka"/>
    <w:link w:val="Podnoje"/>
    <w:uiPriority w:val="99"/>
    <w:rsid w:val="0042525A"/>
    <w:rPr>
      <w:sz w:val="24"/>
      <w:szCs w:val="24"/>
      <w:lang w:val="en-US" w:eastAsia="en-US"/>
    </w:rPr>
  </w:style>
  <w:style w:type="paragraph" w:styleId="Tijeloteksta2">
    <w:name w:val="Body Text 2"/>
    <w:basedOn w:val="Normal"/>
    <w:link w:val="Tijeloteksta2Char"/>
    <w:rsid w:val="001C5FFC"/>
    <w:pPr>
      <w:spacing w:after="120" w:line="480" w:lineRule="auto"/>
    </w:pPr>
    <w:rPr>
      <w:lang w:val="hr-HR" w:eastAsia="hr-HR"/>
    </w:rPr>
  </w:style>
  <w:style w:type="character" w:customStyle="1" w:styleId="Tijeloteksta2Char">
    <w:name w:val="Tijelo teksta 2 Char"/>
    <w:basedOn w:val="Zadanifontodlomka"/>
    <w:link w:val="Tijeloteksta2"/>
    <w:rsid w:val="001C5FFC"/>
    <w:rPr>
      <w:sz w:val="24"/>
      <w:szCs w:val="24"/>
    </w:rPr>
  </w:style>
  <w:style w:type="paragraph" w:customStyle="1" w:styleId="t-10-9-kurz-s">
    <w:name w:val="t-10-9-kurz-s"/>
    <w:basedOn w:val="Normal"/>
    <w:rsid w:val="007A35EC"/>
    <w:pPr>
      <w:spacing w:before="100" w:beforeAutospacing="1" w:after="100" w:afterAutospacing="1"/>
    </w:pPr>
    <w:rPr>
      <w:lang w:val="hr-HR" w:eastAsia="hr-HR"/>
    </w:rPr>
  </w:style>
  <w:style w:type="paragraph" w:styleId="Bezproreda">
    <w:name w:val="No Spacing"/>
    <w:uiPriority w:val="1"/>
    <w:qFormat/>
    <w:rsid w:val="008C758D"/>
    <w:pPr>
      <w:spacing w:after="80"/>
    </w:pPr>
    <w:rPr>
      <w:rFonts w:ascii="Calibri" w:hAnsi="Calibri"/>
      <w:sz w:val="22"/>
      <w:szCs w:val="22"/>
      <w:lang w:eastAsia="en-US"/>
    </w:rPr>
  </w:style>
  <w:style w:type="table" w:styleId="Reetkatablice">
    <w:name w:val="Table Grid"/>
    <w:basedOn w:val="Obinatablica"/>
    <w:uiPriority w:val="59"/>
    <w:rsid w:val="008C758D"/>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FE4EDD"/>
    <w:pPr>
      <w:spacing w:after="160" w:line="259" w:lineRule="auto"/>
      <w:ind w:left="720"/>
      <w:contextualSpacing/>
    </w:pPr>
    <w:rPr>
      <w:rFonts w:ascii="Calibri" w:hAnsi="Calibri"/>
      <w:sz w:val="22"/>
      <w:szCs w:val="22"/>
      <w:lang w:val="hr-HR"/>
    </w:rPr>
  </w:style>
  <w:style w:type="character" w:customStyle="1" w:styleId="apple-converted-space">
    <w:name w:val="apple-converted-space"/>
    <w:basedOn w:val="Zadanifontodlomka"/>
    <w:rsid w:val="006239DF"/>
  </w:style>
  <w:style w:type="character" w:customStyle="1" w:styleId="Naslov2Char">
    <w:name w:val="Naslov 2 Char"/>
    <w:basedOn w:val="Zadanifontodlomka"/>
    <w:link w:val="Naslov2"/>
    <w:uiPriority w:val="9"/>
    <w:rsid w:val="00D21D0B"/>
    <w:rPr>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484"/>
    <w:rPr>
      <w:sz w:val="24"/>
      <w:szCs w:val="24"/>
      <w:lang w:val="en-US" w:eastAsia="en-US"/>
    </w:rPr>
  </w:style>
  <w:style w:type="paragraph" w:styleId="Naslov2">
    <w:name w:val="heading 2"/>
    <w:basedOn w:val="Normal"/>
    <w:link w:val="Naslov2Char"/>
    <w:uiPriority w:val="9"/>
    <w:qFormat/>
    <w:rsid w:val="00D21D0B"/>
    <w:pPr>
      <w:spacing w:before="100" w:beforeAutospacing="1" w:after="100" w:afterAutospacing="1"/>
      <w:outlineLvl w:val="1"/>
    </w:pPr>
    <w:rPr>
      <w:b/>
      <w:bCs/>
      <w:sz w:val="36"/>
      <w:szCs w:val="36"/>
      <w:lang w:val="hr-HR" w:eastAsia="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5214C"/>
    <w:rPr>
      <w:rFonts w:ascii="Tahoma" w:hAnsi="Tahoma" w:cs="Tahoma"/>
      <w:sz w:val="16"/>
      <w:szCs w:val="16"/>
    </w:rPr>
  </w:style>
  <w:style w:type="paragraph" w:styleId="Zaglavlje">
    <w:name w:val="header"/>
    <w:basedOn w:val="Normal"/>
    <w:link w:val="ZaglavljeChar"/>
    <w:rsid w:val="0042525A"/>
    <w:pPr>
      <w:tabs>
        <w:tab w:val="center" w:pos="4536"/>
        <w:tab w:val="right" w:pos="9072"/>
      </w:tabs>
    </w:pPr>
  </w:style>
  <w:style w:type="character" w:customStyle="1" w:styleId="ZaglavljeChar">
    <w:name w:val="Zaglavlje Char"/>
    <w:basedOn w:val="Zadanifontodlomka"/>
    <w:link w:val="Zaglavlje"/>
    <w:rsid w:val="0042525A"/>
    <w:rPr>
      <w:sz w:val="24"/>
      <w:szCs w:val="24"/>
      <w:lang w:val="en-US" w:eastAsia="en-US"/>
    </w:rPr>
  </w:style>
  <w:style w:type="paragraph" w:styleId="Podnoje">
    <w:name w:val="footer"/>
    <w:basedOn w:val="Normal"/>
    <w:link w:val="PodnojeChar"/>
    <w:uiPriority w:val="99"/>
    <w:rsid w:val="0042525A"/>
    <w:pPr>
      <w:tabs>
        <w:tab w:val="center" w:pos="4536"/>
        <w:tab w:val="right" w:pos="9072"/>
      </w:tabs>
    </w:pPr>
  </w:style>
  <w:style w:type="character" w:customStyle="1" w:styleId="PodnojeChar">
    <w:name w:val="Podnožje Char"/>
    <w:basedOn w:val="Zadanifontodlomka"/>
    <w:link w:val="Podnoje"/>
    <w:uiPriority w:val="99"/>
    <w:rsid w:val="0042525A"/>
    <w:rPr>
      <w:sz w:val="24"/>
      <w:szCs w:val="24"/>
      <w:lang w:val="en-US" w:eastAsia="en-US"/>
    </w:rPr>
  </w:style>
  <w:style w:type="paragraph" w:styleId="Tijeloteksta2">
    <w:name w:val="Body Text 2"/>
    <w:basedOn w:val="Normal"/>
    <w:link w:val="Tijeloteksta2Char"/>
    <w:rsid w:val="001C5FFC"/>
    <w:pPr>
      <w:spacing w:after="120" w:line="480" w:lineRule="auto"/>
    </w:pPr>
    <w:rPr>
      <w:lang w:val="hr-HR" w:eastAsia="hr-HR"/>
    </w:rPr>
  </w:style>
  <w:style w:type="character" w:customStyle="1" w:styleId="Tijeloteksta2Char">
    <w:name w:val="Tijelo teksta 2 Char"/>
    <w:basedOn w:val="Zadanifontodlomka"/>
    <w:link w:val="Tijeloteksta2"/>
    <w:rsid w:val="001C5FFC"/>
    <w:rPr>
      <w:sz w:val="24"/>
      <w:szCs w:val="24"/>
    </w:rPr>
  </w:style>
  <w:style w:type="paragraph" w:customStyle="1" w:styleId="t-10-9-kurz-s">
    <w:name w:val="t-10-9-kurz-s"/>
    <w:basedOn w:val="Normal"/>
    <w:rsid w:val="007A35EC"/>
    <w:pPr>
      <w:spacing w:before="100" w:beforeAutospacing="1" w:after="100" w:afterAutospacing="1"/>
    </w:pPr>
    <w:rPr>
      <w:lang w:val="hr-HR" w:eastAsia="hr-HR"/>
    </w:rPr>
  </w:style>
  <w:style w:type="paragraph" w:styleId="Bezproreda">
    <w:name w:val="No Spacing"/>
    <w:uiPriority w:val="1"/>
    <w:qFormat/>
    <w:rsid w:val="008C758D"/>
    <w:pPr>
      <w:spacing w:after="80"/>
    </w:pPr>
    <w:rPr>
      <w:rFonts w:ascii="Calibri" w:hAnsi="Calibri"/>
      <w:sz w:val="22"/>
      <w:szCs w:val="22"/>
      <w:lang w:eastAsia="en-US"/>
    </w:rPr>
  </w:style>
  <w:style w:type="table" w:styleId="Reetkatablice">
    <w:name w:val="Table Grid"/>
    <w:basedOn w:val="Obinatablica"/>
    <w:uiPriority w:val="59"/>
    <w:rsid w:val="008C758D"/>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FE4EDD"/>
    <w:pPr>
      <w:spacing w:after="160" w:line="259" w:lineRule="auto"/>
      <w:ind w:left="720"/>
      <w:contextualSpacing/>
    </w:pPr>
    <w:rPr>
      <w:rFonts w:ascii="Calibri" w:hAnsi="Calibri"/>
      <w:sz w:val="22"/>
      <w:szCs w:val="22"/>
      <w:lang w:val="hr-HR"/>
    </w:rPr>
  </w:style>
  <w:style w:type="character" w:customStyle="1" w:styleId="apple-converted-space">
    <w:name w:val="apple-converted-space"/>
    <w:basedOn w:val="Zadanifontodlomka"/>
    <w:rsid w:val="006239DF"/>
  </w:style>
  <w:style w:type="character" w:customStyle="1" w:styleId="Naslov2Char">
    <w:name w:val="Naslov 2 Char"/>
    <w:basedOn w:val="Zadanifontodlomka"/>
    <w:link w:val="Naslov2"/>
    <w:uiPriority w:val="9"/>
    <w:rsid w:val="00D21D0B"/>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682502">
      <w:bodyDiv w:val="1"/>
      <w:marLeft w:val="0"/>
      <w:marRight w:val="0"/>
      <w:marTop w:val="0"/>
      <w:marBottom w:val="0"/>
      <w:divBdr>
        <w:top w:val="none" w:sz="0" w:space="0" w:color="auto"/>
        <w:left w:val="none" w:sz="0" w:space="0" w:color="auto"/>
        <w:bottom w:val="none" w:sz="0" w:space="0" w:color="auto"/>
        <w:right w:val="none" w:sz="0" w:space="0" w:color="auto"/>
      </w:divBdr>
      <w:divsChild>
        <w:div w:id="1540361999">
          <w:marLeft w:val="0"/>
          <w:marRight w:val="0"/>
          <w:marTop w:val="0"/>
          <w:marBottom w:val="0"/>
          <w:divBdr>
            <w:top w:val="none" w:sz="0" w:space="0" w:color="auto"/>
            <w:left w:val="none" w:sz="0" w:space="0" w:color="auto"/>
            <w:bottom w:val="none" w:sz="0" w:space="0" w:color="auto"/>
            <w:right w:val="none" w:sz="0" w:space="0" w:color="auto"/>
          </w:divBdr>
        </w:div>
        <w:div w:id="1895195080">
          <w:marLeft w:val="0"/>
          <w:marRight w:val="0"/>
          <w:marTop w:val="0"/>
          <w:marBottom w:val="0"/>
          <w:divBdr>
            <w:top w:val="none" w:sz="0" w:space="0" w:color="auto"/>
            <w:left w:val="none" w:sz="0" w:space="0" w:color="auto"/>
            <w:bottom w:val="none" w:sz="0" w:space="0" w:color="auto"/>
            <w:right w:val="none" w:sz="0" w:space="0" w:color="auto"/>
          </w:divBdr>
        </w:div>
      </w:divsChild>
    </w:div>
    <w:div w:id="152220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EEF75-B252-43B7-970C-CB70EE03D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1495</Words>
  <Characters>8527</Characters>
  <Application>Microsoft Office Word</Application>
  <DocSecurity>4</DocSecurity>
  <Lines>71</Lines>
  <Paragraphs>20</Paragraphs>
  <ScaleCrop>false</ScaleCrop>
  <HeadingPairs>
    <vt:vector size="2" baseType="variant">
      <vt:variant>
        <vt:lpstr>Naslov</vt:lpstr>
      </vt:variant>
      <vt:variant>
        <vt:i4>1</vt:i4>
      </vt:variant>
    </vt:vector>
  </HeadingPairs>
  <TitlesOfParts>
    <vt:vector size="1" baseType="lpstr">
      <vt:lpstr>POSAVINA BRODOREMONT d</vt:lpstr>
    </vt:vector>
  </TitlesOfParts>
  <Company/>
  <LinksUpToDate>false</LinksUpToDate>
  <CharactersWithSpaces>10002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POSAVINA BRODOREMONT d</dc:title>
  <dc:creator>Ured</dc:creator>
  <cp:lastModifiedBy>Ivana Stampf</cp:lastModifiedBy>
  <cp:revision>2</cp:revision>
  <cp:lastPrinted>2017-01-31T21:58:00Z</cp:lastPrinted>
  <dcterms:created xsi:type="dcterms:W3CDTF">2017-02-07T07:18:00Z</dcterms:created>
  <dcterms:modified xsi:type="dcterms:W3CDTF">2017-02-07T07:18:00Z</dcterms:modified>
</cp:coreProperties>
</file>